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69" w:type="dxa"/>
        <w:tblInd w:w="70" w:type="dxa"/>
        <w:tblLayout w:type="fixed"/>
        <w:tblCellMar>
          <w:left w:w="70" w:type="dxa"/>
          <w:right w:w="70" w:type="dxa"/>
        </w:tblCellMar>
        <w:tblLook w:val="04A0" w:firstRow="1" w:lastRow="0" w:firstColumn="1" w:lastColumn="0" w:noHBand="0" w:noVBand="1"/>
      </w:tblPr>
      <w:tblGrid>
        <w:gridCol w:w="4266"/>
        <w:gridCol w:w="5403"/>
      </w:tblGrid>
      <w:tr w:rsidR="00B95A24" w:rsidTr="00462E4E">
        <w:trPr>
          <w:trHeight w:val="3839"/>
        </w:trPr>
        <w:tc>
          <w:tcPr>
            <w:tcW w:w="4266" w:type="dxa"/>
          </w:tcPr>
          <w:p w:rsidR="00B95A24" w:rsidRDefault="00B95A24" w:rsidP="00107888">
            <w:pPr>
              <w:jc w:val="center"/>
            </w:pPr>
            <w:r>
              <w:rPr>
                <w:noProof/>
              </w:rPr>
              <w:drawing>
                <wp:inline distT="0" distB="0" distL="0" distR="0">
                  <wp:extent cx="495300" cy="7429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95300" cy="742950"/>
                          </a:xfrm>
                          <a:prstGeom prst="rect">
                            <a:avLst/>
                          </a:prstGeom>
                          <a:noFill/>
                          <a:ln w="9525">
                            <a:noFill/>
                            <a:miter lim="800000"/>
                            <a:headEnd/>
                            <a:tailEnd/>
                          </a:ln>
                        </pic:spPr>
                      </pic:pic>
                    </a:graphicData>
                  </a:graphic>
                </wp:inline>
              </w:drawing>
            </w:r>
          </w:p>
          <w:p w:rsidR="00B95A24" w:rsidRPr="00594774" w:rsidRDefault="00B95A24" w:rsidP="00107888">
            <w:pPr>
              <w:autoSpaceDE w:val="0"/>
              <w:autoSpaceDN w:val="0"/>
              <w:adjustRightInd w:val="0"/>
              <w:jc w:val="center"/>
              <w:rPr>
                <w:b/>
                <w:sz w:val="26"/>
                <w:szCs w:val="26"/>
              </w:rPr>
            </w:pPr>
            <w:r w:rsidRPr="00594774">
              <w:rPr>
                <w:b/>
                <w:sz w:val="26"/>
                <w:szCs w:val="26"/>
              </w:rPr>
              <w:t>АДМИНИСТРАЦИЯ</w:t>
            </w:r>
          </w:p>
          <w:p w:rsidR="00B95A24" w:rsidRPr="000A2FF9" w:rsidRDefault="00B95A24" w:rsidP="00107888">
            <w:pPr>
              <w:autoSpaceDE w:val="0"/>
              <w:autoSpaceDN w:val="0"/>
              <w:adjustRightInd w:val="0"/>
              <w:jc w:val="center"/>
              <w:rPr>
                <w:b/>
                <w:bCs/>
                <w:sz w:val="26"/>
                <w:szCs w:val="26"/>
              </w:rPr>
            </w:pPr>
            <w:r w:rsidRPr="00594774">
              <w:rPr>
                <w:b/>
                <w:bCs/>
                <w:sz w:val="26"/>
                <w:szCs w:val="26"/>
              </w:rPr>
              <w:t>МУНИЦИПАЛЬНОГО</w:t>
            </w:r>
            <w:r w:rsidRPr="000A2FF9">
              <w:rPr>
                <w:b/>
                <w:bCs/>
                <w:sz w:val="26"/>
                <w:szCs w:val="26"/>
              </w:rPr>
              <w:t xml:space="preserve"> ОБРАЗОВАНИЯ</w:t>
            </w:r>
          </w:p>
          <w:p w:rsidR="00B95A24" w:rsidRPr="000A2FF9" w:rsidRDefault="00B95A24" w:rsidP="00107888">
            <w:pPr>
              <w:autoSpaceDE w:val="0"/>
              <w:autoSpaceDN w:val="0"/>
              <w:adjustRightInd w:val="0"/>
              <w:jc w:val="center"/>
              <w:rPr>
                <w:b/>
                <w:sz w:val="26"/>
                <w:szCs w:val="26"/>
              </w:rPr>
            </w:pPr>
            <w:r w:rsidRPr="000A2FF9">
              <w:rPr>
                <w:b/>
                <w:sz w:val="26"/>
                <w:szCs w:val="26"/>
              </w:rPr>
              <w:t xml:space="preserve">СОЛЬ-ИЛЕЦКИЙ </w:t>
            </w:r>
          </w:p>
          <w:p w:rsidR="00B95A24" w:rsidRPr="000A2FF9" w:rsidRDefault="00B95A24" w:rsidP="00107888">
            <w:pPr>
              <w:autoSpaceDE w:val="0"/>
              <w:autoSpaceDN w:val="0"/>
              <w:adjustRightInd w:val="0"/>
              <w:jc w:val="center"/>
              <w:rPr>
                <w:sz w:val="26"/>
                <w:szCs w:val="26"/>
              </w:rPr>
            </w:pPr>
            <w:r w:rsidRPr="000A2FF9">
              <w:rPr>
                <w:b/>
                <w:sz w:val="26"/>
                <w:szCs w:val="26"/>
              </w:rPr>
              <w:t>ГОРОДСКОЙ ОКРУГ</w:t>
            </w:r>
          </w:p>
          <w:p w:rsidR="00B95A24" w:rsidRPr="000A2FF9" w:rsidRDefault="00B95A24" w:rsidP="00107888">
            <w:pPr>
              <w:autoSpaceDE w:val="0"/>
              <w:autoSpaceDN w:val="0"/>
              <w:adjustRightInd w:val="0"/>
              <w:jc w:val="center"/>
              <w:rPr>
                <w:b/>
                <w:sz w:val="26"/>
                <w:szCs w:val="26"/>
              </w:rPr>
            </w:pPr>
            <w:r w:rsidRPr="000A2FF9">
              <w:rPr>
                <w:b/>
                <w:sz w:val="26"/>
                <w:szCs w:val="26"/>
              </w:rPr>
              <w:t>ОРЕНБУРГСКОЙ ОБЛАСТИ</w:t>
            </w:r>
          </w:p>
          <w:p w:rsidR="00B95A24" w:rsidRPr="000A2FF9" w:rsidRDefault="00B95A24" w:rsidP="00107888">
            <w:pPr>
              <w:jc w:val="center"/>
              <w:rPr>
                <w:b/>
                <w:sz w:val="26"/>
                <w:szCs w:val="26"/>
              </w:rPr>
            </w:pPr>
            <w:r>
              <w:rPr>
                <w:b/>
                <w:sz w:val="26"/>
                <w:szCs w:val="26"/>
              </w:rPr>
              <w:t>ПОСТАНОВЛЕНИЕ</w:t>
            </w:r>
          </w:p>
          <w:p w:rsidR="00B95A24" w:rsidRPr="007046DE" w:rsidRDefault="00B95A24" w:rsidP="00334AF5">
            <w:pPr>
              <w:jc w:val="center"/>
              <w:rPr>
                <w:sz w:val="26"/>
                <w:szCs w:val="26"/>
              </w:rPr>
            </w:pPr>
            <w:r>
              <w:rPr>
                <w:sz w:val="26"/>
                <w:szCs w:val="26"/>
              </w:rPr>
              <w:t>________</w:t>
            </w:r>
            <w:r w:rsidRPr="000A2FF9">
              <w:rPr>
                <w:sz w:val="26"/>
                <w:szCs w:val="26"/>
              </w:rPr>
              <w:t>20</w:t>
            </w:r>
            <w:r w:rsidR="009D0C51">
              <w:rPr>
                <w:sz w:val="26"/>
                <w:szCs w:val="26"/>
              </w:rPr>
              <w:t>2</w:t>
            </w:r>
            <w:r w:rsidR="00334AF5">
              <w:rPr>
                <w:sz w:val="26"/>
                <w:szCs w:val="26"/>
              </w:rPr>
              <w:t>1</w:t>
            </w:r>
            <w:r w:rsidRPr="000A2FF9">
              <w:rPr>
                <w:sz w:val="26"/>
                <w:szCs w:val="26"/>
              </w:rPr>
              <w:t xml:space="preserve">  № </w:t>
            </w:r>
            <w:r>
              <w:rPr>
                <w:sz w:val="26"/>
                <w:szCs w:val="26"/>
              </w:rPr>
              <w:t>_______</w:t>
            </w:r>
          </w:p>
        </w:tc>
        <w:tc>
          <w:tcPr>
            <w:tcW w:w="5403" w:type="dxa"/>
          </w:tcPr>
          <w:p w:rsidR="0060736A" w:rsidRDefault="0060736A" w:rsidP="00107888">
            <w:pPr>
              <w:rPr>
                <w:iCs/>
                <w:szCs w:val="28"/>
                <w:lang w:eastAsia="en-US"/>
              </w:rPr>
            </w:pPr>
          </w:p>
          <w:p w:rsidR="0060736A" w:rsidRPr="0060736A" w:rsidRDefault="0060736A" w:rsidP="00107888">
            <w:pPr>
              <w:rPr>
                <w:szCs w:val="28"/>
                <w:lang w:eastAsia="en-US"/>
              </w:rPr>
            </w:pPr>
          </w:p>
          <w:p w:rsidR="0060736A" w:rsidRPr="0060736A" w:rsidRDefault="0060736A" w:rsidP="00107888">
            <w:pPr>
              <w:rPr>
                <w:szCs w:val="28"/>
                <w:lang w:eastAsia="en-US"/>
              </w:rPr>
            </w:pPr>
          </w:p>
          <w:p w:rsidR="0060736A" w:rsidRPr="0060736A" w:rsidRDefault="0060736A" w:rsidP="00107888">
            <w:pPr>
              <w:rPr>
                <w:szCs w:val="28"/>
                <w:lang w:eastAsia="en-US"/>
              </w:rPr>
            </w:pPr>
          </w:p>
          <w:p w:rsidR="0060736A" w:rsidRPr="0060736A" w:rsidRDefault="0060736A" w:rsidP="00107888">
            <w:pPr>
              <w:rPr>
                <w:szCs w:val="28"/>
                <w:lang w:eastAsia="en-US"/>
              </w:rPr>
            </w:pPr>
          </w:p>
          <w:p w:rsidR="0060736A" w:rsidRPr="0060736A" w:rsidRDefault="0060736A" w:rsidP="00107888">
            <w:pPr>
              <w:rPr>
                <w:szCs w:val="28"/>
                <w:lang w:eastAsia="en-US"/>
              </w:rPr>
            </w:pPr>
          </w:p>
          <w:p w:rsidR="00B95A24" w:rsidRPr="0060736A" w:rsidRDefault="0060736A" w:rsidP="00107888">
            <w:pPr>
              <w:rPr>
                <w:szCs w:val="28"/>
                <w:lang w:eastAsia="en-US"/>
              </w:rPr>
            </w:pPr>
            <w:r>
              <w:rPr>
                <w:szCs w:val="28"/>
                <w:lang w:eastAsia="en-US"/>
              </w:rPr>
              <w:t xml:space="preserve">                               </w:t>
            </w:r>
          </w:p>
        </w:tc>
      </w:tr>
    </w:tbl>
    <w:p w:rsidR="00EE036B" w:rsidRPr="00F379D3" w:rsidRDefault="00204A58" w:rsidP="00F379D3">
      <w:pPr>
        <w:pStyle w:val="ConsPlusTitle"/>
        <w:tabs>
          <w:tab w:val="left" w:pos="5387"/>
          <w:tab w:val="left" w:pos="5812"/>
        </w:tabs>
        <w:ind w:right="3402"/>
        <w:jc w:val="both"/>
        <w:rPr>
          <w:rFonts w:ascii="Times New Roman" w:eastAsiaTheme="minorHAnsi" w:hAnsi="Times New Roman" w:cs="Times New Roman"/>
          <w:b w:val="0"/>
          <w:bCs w:val="0"/>
          <w:sz w:val="28"/>
          <w:szCs w:val="28"/>
          <w:lang w:eastAsia="en-US"/>
        </w:rPr>
      </w:pPr>
      <w:bookmarkStart w:id="0" w:name="_GoBack"/>
      <w:r w:rsidRPr="00204A58">
        <w:rPr>
          <w:rFonts w:ascii="Times New Roman" w:hAnsi="Times New Roman" w:cs="Times New Roman"/>
          <w:b w:val="0"/>
          <w:sz w:val="28"/>
          <w:szCs w:val="28"/>
        </w:rPr>
        <w:t>Об утверждении административного регламента предоставления</w:t>
      </w:r>
      <w:r w:rsidR="00F379D3">
        <w:rPr>
          <w:rFonts w:ascii="Times New Roman" w:hAnsi="Times New Roman" w:cs="Times New Roman"/>
          <w:b w:val="0"/>
          <w:sz w:val="28"/>
          <w:szCs w:val="28"/>
        </w:rPr>
        <w:t xml:space="preserve"> </w:t>
      </w:r>
      <w:r w:rsidRPr="00204A58">
        <w:rPr>
          <w:rFonts w:ascii="Times New Roman" w:hAnsi="Times New Roman" w:cs="Times New Roman"/>
          <w:b w:val="0"/>
          <w:sz w:val="28"/>
          <w:szCs w:val="28"/>
        </w:rPr>
        <w:t xml:space="preserve">муниципальной услуги </w:t>
      </w:r>
      <w:r w:rsidR="00D40A5D">
        <w:rPr>
          <w:rFonts w:ascii="Times New Roman" w:hAnsi="Times New Roman" w:cs="Times New Roman"/>
          <w:b w:val="0"/>
          <w:sz w:val="28"/>
          <w:szCs w:val="28"/>
        </w:rPr>
        <w:t>«</w:t>
      </w:r>
      <w:r w:rsidRPr="00204A58">
        <w:rPr>
          <w:rFonts w:ascii="Times New Roman" w:hAnsi="Times New Roman" w:cs="Times New Roman"/>
          <w:b w:val="0"/>
          <w:sz w:val="28"/>
          <w:szCs w:val="28"/>
        </w:rPr>
        <w:t>Выдача специального разрешения</w:t>
      </w:r>
      <w:r w:rsidR="00092F2A">
        <w:rPr>
          <w:rFonts w:ascii="Times New Roman" w:hAnsi="Times New Roman" w:cs="Times New Roman"/>
          <w:b w:val="0"/>
          <w:sz w:val="28"/>
          <w:szCs w:val="28"/>
        </w:rPr>
        <w:t xml:space="preserve"> </w:t>
      </w:r>
      <w:r w:rsidRPr="00204A58">
        <w:rPr>
          <w:rFonts w:ascii="Times New Roman" w:hAnsi="Times New Roman" w:cs="Times New Roman"/>
          <w:b w:val="0"/>
          <w:sz w:val="28"/>
          <w:szCs w:val="28"/>
        </w:rPr>
        <w:t xml:space="preserve">на движение </w:t>
      </w:r>
      <w:r w:rsidR="009F6378">
        <w:rPr>
          <w:rFonts w:ascii="Times New Roman" w:hAnsi="Times New Roman" w:cs="Times New Roman"/>
          <w:b w:val="0"/>
          <w:sz w:val="28"/>
          <w:szCs w:val="28"/>
        </w:rPr>
        <w:t>тяжеловесного и (или) крупногабаритного транспортного средства п</w:t>
      </w:r>
      <w:r w:rsidRPr="00204A58">
        <w:rPr>
          <w:rFonts w:ascii="Times New Roman" w:hAnsi="Times New Roman" w:cs="Times New Roman"/>
          <w:b w:val="0"/>
          <w:sz w:val="28"/>
          <w:szCs w:val="28"/>
        </w:rPr>
        <w:t>о автомобильным дорогам общего пользования местного</w:t>
      </w:r>
      <w:r w:rsidR="00092F2A">
        <w:rPr>
          <w:rFonts w:ascii="Times New Roman" w:hAnsi="Times New Roman" w:cs="Times New Roman"/>
          <w:b w:val="0"/>
          <w:sz w:val="28"/>
          <w:szCs w:val="28"/>
        </w:rPr>
        <w:t xml:space="preserve"> </w:t>
      </w:r>
      <w:r w:rsidRPr="00F379D3">
        <w:rPr>
          <w:rFonts w:ascii="Times New Roman" w:hAnsi="Times New Roman" w:cs="Times New Roman"/>
          <w:b w:val="0"/>
          <w:sz w:val="28"/>
          <w:szCs w:val="28"/>
        </w:rPr>
        <w:t>значения в границах муниципального образования</w:t>
      </w:r>
      <w:r w:rsidR="00B5764B" w:rsidRPr="00F379D3">
        <w:rPr>
          <w:rFonts w:ascii="Times New Roman" w:hAnsi="Times New Roman" w:cs="Times New Roman"/>
          <w:b w:val="0"/>
          <w:sz w:val="28"/>
          <w:szCs w:val="28"/>
        </w:rPr>
        <w:t xml:space="preserve"> Соль-</w:t>
      </w:r>
      <w:proofErr w:type="spellStart"/>
      <w:r w:rsidR="00B5764B" w:rsidRPr="00F379D3">
        <w:rPr>
          <w:rFonts w:ascii="Times New Roman" w:hAnsi="Times New Roman" w:cs="Times New Roman"/>
          <w:b w:val="0"/>
          <w:sz w:val="28"/>
          <w:szCs w:val="28"/>
        </w:rPr>
        <w:t>Илецки</w:t>
      </w:r>
      <w:r w:rsidR="0045676F" w:rsidRPr="00F379D3">
        <w:rPr>
          <w:rFonts w:ascii="Times New Roman" w:hAnsi="Times New Roman" w:cs="Times New Roman"/>
          <w:b w:val="0"/>
          <w:sz w:val="28"/>
          <w:szCs w:val="28"/>
        </w:rPr>
        <w:t>й</w:t>
      </w:r>
      <w:proofErr w:type="spellEnd"/>
      <w:r w:rsidR="0045676F" w:rsidRPr="00F379D3">
        <w:rPr>
          <w:rFonts w:ascii="Times New Roman" w:hAnsi="Times New Roman" w:cs="Times New Roman"/>
          <w:b w:val="0"/>
          <w:sz w:val="28"/>
          <w:szCs w:val="28"/>
        </w:rPr>
        <w:t xml:space="preserve"> городской округ</w:t>
      </w:r>
      <w:r w:rsidR="00D40A5D">
        <w:rPr>
          <w:rFonts w:ascii="Times New Roman" w:hAnsi="Times New Roman" w:cs="Times New Roman"/>
          <w:b w:val="0"/>
          <w:sz w:val="28"/>
          <w:szCs w:val="28"/>
        </w:rPr>
        <w:t>»</w:t>
      </w:r>
    </w:p>
    <w:bookmarkEnd w:id="0"/>
    <w:p w:rsidR="00BB5F58" w:rsidRPr="00666263" w:rsidRDefault="00BB5F58" w:rsidP="00666263">
      <w:pPr>
        <w:autoSpaceDE w:val="0"/>
        <w:autoSpaceDN w:val="0"/>
        <w:adjustRightInd w:val="0"/>
        <w:ind w:right="4536"/>
        <w:jc w:val="both"/>
        <w:rPr>
          <w:rFonts w:eastAsiaTheme="minorHAnsi"/>
          <w:bCs/>
          <w:sz w:val="28"/>
          <w:szCs w:val="28"/>
          <w:lang w:eastAsia="en-US"/>
        </w:rPr>
      </w:pPr>
    </w:p>
    <w:p w:rsidR="00B95A24" w:rsidRDefault="00B150EE" w:rsidP="00107888">
      <w:pPr>
        <w:ind w:firstLine="709"/>
        <w:jc w:val="both"/>
        <w:rPr>
          <w:sz w:val="28"/>
          <w:szCs w:val="28"/>
        </w:rPr>
      </w:pPr>
      <w:proofErr w:type="gramStart"/>
      <w:r w:rsidRPr="00B150EE">
        <w:rPr>
          <w:sz w:val="28"/>
          <w:szCs w:val="28"/>
        </w:rPr>
        <w:t xml:space="preserve">В соответствии со </w:t>
      </w:r>
      <w:hyperlink r:id="rId8" w:history="1">
        <w:r w:rsidRPr="00B150EE">
          <w:rPr>
            <w:color w:val="0000FF"/>
            <w:sz w:val="28"/>
            <w:szCs w:val="28"/>
          </w:rPr>
          <w:t>статьей 31</w:t>
        </w:r>
      </w:hyperlink>
      <w:r w:rsidRPr="00B150EE">
        <w:rPr>
          <w:sz w:val="28"/>
          <w:szCs w:val="28"/>
        </w:rPr>
        <w:t xml:space="preserve"> Федерального закона от 08.11.</w:t>
      </w:r>
      <w:r w:rsidR="00EC74CF">
        <w:rPr>
          <w:sz w:val="28"/>
          <w:szCs w:val="28"/>
        </w:rPr>
        <w:t>2007 № 257-ФЗ «</w:t>
      </w:r>
      <w:r w:rsidRPr="00B150EE">
        <w:rPr>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EC74CF">
        <w:rPr>
          <w:sz w:val="28"/>
          <w:szCs w:val="28"/>
        </w:rPr>
        <w:t>»</w:t>
      </w:r>
      <w:r w:rsidRPr="00B150EE">
        <w:rPr>
          <w:sz w:val="28"/>
          <w:szCs w:val="28"/>
        </w:rPr>
        <w:t xml:space="preserve">, Федерального </w:t>
      </w:r>
      <w:hyperlink r:id="rId9" w:history="1">
        <w:r w:rsidRPr="00B150EE">
          <w:rPr>
            <w:color w:val="0000FF"/>
            <w:sz w:val="28"/>
            <w:szCs w:val="28"/>
          </w:rPr>
          <w:t>закона</w:t>
        </w:r>
      </w:hyperlink>
      <w:r w:rsidRPr="00B150EE">
        <w:rPr>
          <w:sz w:val="28"/>
          <w:szCs w:val="28"/>
        </w:rPr>
        <w:t xml:space="preserve"> от 06.10.2003 </w:t>
      </w:r>
      <w:r w:rsidR="00EC74CF">
        <w:rPr>
          <w:sz w:val="28"/>
          <w:szCs w:val="28"/>
        </w:rPr>
        <w:t>№ 131-ФЗ «</w:t>
      </w:r>
      <w:r w:rsidRPr="00B150EE">
        <w:rPr>
          <w:sz w:val="28"/>
          <w:szCs w:val="28"/>
        </w:rPr>
        <w:t>Об общих принципах организации местного самоуправления в Российской Федерации</w:t>
      </w:r>
      <w:r w:rsidR="00EC74CF">
        <w:rPr>
          <w:sz w:val="28"/>
          <w:szCs w:val="28"/>
        </w:rPr>
        <w:t>»</w:t>
      </w:r>
      <w:r w:rsidRPr="00B150EE">
        <w:rPr>
          <w:sz w:val="28"/>
          <w:szCs w:val="28"/>
        </w:rPr>
        <w:t xml:space="preserve">, </w:t>
      </w:r>
      <w:hyperlink r:id="rId10" w:history="1">
        <w:r w:rsidRPr="00B150EE">
          <w:rPr>
            <w:color w:val="0000FF"/>
            <w:sz w:val="28"/>
            <w:szCs w:val="28"/>
          </w:rPr>
          <w:t>постановления</w:t>
        </w:r>
      </w:hyperlink>
      <w:r w:rsidRPr="00B150EE">
        <w:rPr>
          <w:sz w:val="28"/>
          <w:szCs w:val="28"/>
        </w:rPr>
        <w:t xml:space="preserve"> Правительства Российской Федерации от 31.01.2020 </w:t>
      </w:r>
      <w:r w:rsidR="00EC74CF">
        <w:rPr>
          <w:sz w:val="28"/>
          <w:szCs w:val="28"/>
        </w:rPr>
        <w:t>№ 67 «</w:t>
      </w:r>
      <w:r w:rsidRPr="00B150EE">
        <w:rPr>
          <w:sz w:val="28"/>
          <w:szCs w:val="28"/>
        </w:rPr>
        <w:t>Об утверждении правил возмещения вреда, причиняемого тяжеловесными транспортными средствами</w:t>
      </w:r>
      <w:proofErr w:type="gramEnd"/>
      <w:r w:rsidRPr="00B150EE">
        <w:rPr>
          <w:sz w:val="28"/>
          <w:szCs w:val="28"/>
        </w:rPr>
        <w:t xml:space="preserve">, об изменении и признании </w:t>
      </w:r>
      <w:proofErr w:type="gramStart"/>
      <w:r w:rsidRPr="00B150EE">
        <w:rPr>
          <w:sz w:val="28"/>
          <w:szCs w:val="28"/>
        </w:rPr>
        <w:t>утратившими</w:t>
      </w:r>
      <w:proofErr w:type="gramEnd"/>
      <w:r w:rsidRPr="00B150EE">
        <w:rPr>
          <w:sz w:val="28"/>
          <w:szCs w:val="28"/>
        </w:rPr>
        <w:t xml:space="preserve"> силу некоторых актов Пра</w:t>
      </w:r>
      <w:r w:rsidR="00EC74CF">
        <w:rPr>
          <w:sz w:val="28"/>
          <w:szCs w:val="28"/>
        </w:rPr>
        <w:t>вительства Российской Федерации»</w:t>
      </w:r>
      <w:r w:rsidR="0050724E" w:rsidRPr="00B150EE">
        <w:rPr>
          <w:sz w:val="28"/>
          <w:szCs w:val="28"/>
        </w:rPr>
        <w:t xml:space="preserve">, </w:t>
      </w:r>
      <w:r w:rsidR="00B95A24" w:rsidRPr="00B150EE">
        <w:rPr>
          <w:sz w:val="28"/>
          <w:szCs w:val="28"/>
        </w:rPr>
        <w:t>постановляю</w:t>
      </w:r>
      <w:r w:rsidR="00B95A24" w:rsidRPr="00E069F7">
        <w:rPr>
          <w:sz w:val="28"/>
          <w:szCs w:val="28"/>
        </w:rPr>
        <w:t>:</w:t>
      </w:r>
    </w:p>
    <w:p w:rsidR="002224A2" w:rsidRPr="00E069F7" w:rsidRDefault="002224A2" w:rsidP="00107888">
      <w:pPr>
        <w:ind w:firstLine="709"/>
        <w:jc w:val="both"/>
        <w:rPr>
          <w:sz w:val="28"/>
          <w:szCs w:val="28"/>
        </w:rPr>
      </w:pPr>
    </w:p>
    <w:p w:rsidR="006C3514" w:rsidRDefault="00B95A24" w:rsidP="004B7899">
      <w:pPr>
        <w:ind w:firstLine="708"/>
        <w:jc w:val="both"/>
        <w:rPr>
          <w:sz w:val="28"/>
          <w:szCs w:val="28"/>
        </w:rPr>
      </w:pPr>
      <w:r w:rsidRPr="00E069F7">
        <w:rPr>
          <w:sz w:val="28"/>
          <w:szCs w:val="28"/>
        </w:rPr>
        <w:t>1. </w:t>
      </w:r>
      <w:r w:rsidR="00C0132F" w:rsidRPr="000E1E83">
        <w:rPr>
          <w:sz w:val="28"/>
          <w:szCs w:val="28"/>
        </w:rPr>
        <w:t>У</w:t>
      </w:r>
      <w:r w:rsidR="000E1E83" w:rsidRPr="000E1E83">
        <w:rPr>
          <w:sz w:val="28"/>
          <w:szCs w:val="28"/>
        </w:rPr>
        <w:t xml:space="preserve">твердить административный </w:t>
      </w:r>
      <w:hyperlink w:anchor="P40" w:history="1">
        <w:r w:rsidR="000E1E83" w:rsidRPr="000E1E83">
          <w:rPr>
            <w:color w:val="0000FF"/>
            <w:sz w:val="28"/>
            <w:szCs w:val="28"/>
          </w:rPr>
          <w:t>регламент</w:t>
        </w:r>
      </w:hyperlink>
      <w:r w:rsidR="000E1E83" w:rsidRPr="000E1E83">
        <w:rPr>
          <w:sz w:val="28"/>
          <w:szCs w:val="28"/>
        </w:rPr>
        <w:t xml:space="preserve"> предоставления муниципальной услуги </w:t>
      </w:r>
      <w:r w:rsidR="000E1E83">
        <w:rPr>
          <w:sz w:val="28"/>
          <w:szCs w:val="28"/>
        </w:rPr>
        <w:t>«</w:t>
      </w:r>
      <w:r w:rsidR="000E1E83" w:rsidRPr="000E1E83">
        <w:rPr>
          <w:sz w:val="28"/>
          <w:szCs w:val="28"/>
        </w:rPr>
        <w:t xml:space="preserve">Выдача специального разрешения на движение </w:t>
      </w:r>
      <w:r w:rsidR="000E1E83">
        <w:rPr>
          <w:sz w:val="28"/>
          <w:szCs w:val="28"/>
        </w:rPr>
        <w:t xml:space="preserve">тяжеловесного и (или) крупногабаритного </w:t>
      </w:r>
      <w:r w:rsidR="000E1E83" w:rsidRPr="000E1E83">
        <w:rPr>
          <w:sz w:val="28"/>
          <w:szCs w:val="28"/>
        </w:rPr>
        <w:t xml:space="preserve">транспортного средства по автомобильным дорогам общего пользования местного значения в границах муниципального образования </w:t>
      </w:r>
      <w:r w:rsidR="009737F8">
        <w:rPr>
          <w:sz w:val="28"/>
          <w:szCs w:val="28"/>
        </w:rPr>
        <w:t>Соль-</w:t>
      </w:r>
      <w:proofErr w:type="spellStart"/>
      <w:r w:rsidR="009737F8">
        <w:rPr>
          <w:sz w:val="28"/>
          <w:szCs w:val="28"/>
        </w:rPr>
        <w:t>Илецкий</w:t>
      </w:r>
      <w:proofErr w:type="spellEnd"/>
      <w:r w:rsidR="009737F8">
        <w:rPr>
          <w:sz w:val="28"/>
          <w:szCs w:val="28"/>
        </w:rPr>
        <w:t xml:space="preserve"> городской округ</w:t>
      </w:r>
      <w:r w:rsidR="00BA50A8">
        <w:rPr>
          <w:sz w:val="28"/>
          <w:szCs w:val="28"/>
        </w:rPr>
        <w:t>»</w:t>
      </w:r>
      <w:r w:rsidR="000E1E83" w:rsidRPr="000E1E83">
        <w:rPr>
          <w:sz w:val="28"/>
          <w:szCs w:val="28"/>
        </w:rPr>
        <w:t xml:space="preserve"> согласно приложению</w:t>
      </w:r>
      <w:r w:rsidR="00A06710">
        <w:rPr>
          <w:sz w:val="28"/>
          <w:szCs w:val="28"/>
        </w:rPr>
        <w:t xml:space="preserve"> к данному постановлению</w:t>
      </w:r>
      <w:r w:rsidR="000E1E83" w:rsidRPr="000E1E83">
        <w:rPr>
          <w:sz w:val="28"/>
          <w:szCs w:val="28"/>
        </w:rPr>
        <w:t>.</w:t>
      </w:r>
    </w:p>
    <w:p w:rsidR="002224A2" w:rsidRPr="006C3514" w:rsidRDefault="002224A2" w:rsidP="004B7899">
      <w:pPr>
        <w:ind w:firstLine="708"/>
        <w:jc w:val="both"/>
        <w:rPr>
          <w:sz w:val="28"/>
          <w:szCs w:val="28"/>
        </w:rPr>
      </w:pPr>
    </w:p>
    <w:p w:rsidR="00B95A24" w:rsidRDefault="00B6376F" w:rsidP="00107888">
      <w:pPr>
        <w:ind w:firstLine="708"/>
        <w:jc w:val="both"/>
        <w:rPr>
          <w:sz w:val="28"/>
          <w:szCs w:val="28"/>
        </w:rPr>
      </w:pPr>
      <w:r w:rsidRPr="006C3514">
        <w:rPr>
          <w:sz w:val="28"/>
          <w:szCs w:val="28"/>
        </w:rPr>
        <w:t xml:space="preserve">2. </w:t>
      </w:r>
      <w:proofErr w:type="gramStart"/>
      <w:r w:rsidR="00B95A24" w:rsidRPr="00E83F11">
        <w:rPr>
          <w:sz w:val="28"/>
          <w:szCs w:val="28"/>
        </w:rPr>
        <w:t>Контроль за</w:t>
      </w:r>
      <w:proofErr w:type="gramEnd"/>
      <w:r w:rsidR="00B95A24" w:rsidRPr="00E83F11">
        <w:rPr>
          <w:sz w:val="28"/>
          <w:szCs w:val="28"/>
        </w:rPr>
        <w:t xml:space="preserve"> исполнением данного постановления возложить на </w:t>
      </w:r>
      <w:r w:rsidR="007D5F80" w:rsidRPr="00E83F11">
        <w:rPr>
          <w:sz w:val="28"/>
          <w:szCs w:val="28"/>
        </w:rPr>
        <w:t xml:space="preserve">первого </w:t>
      </w:r>
      <w:r w:rsidR="00B95A24" w:rsidRPr="00E83F11">
        <w:rPr>
          <w:sz w:val="28"/>
          <w:szCs w:val="28"/>
        </w:rPr>
        <w:t xml:space="preserve">заместителя главы администрации городского округа – </w:t>
      </w:r>
      <w:r w:rsidR="007D5F80" w:rsidRPr="00E83F11">
        <w:rPr>
          <w:sz w:val="28"/>
          <w:szCs w:val="28"/>
        </w:rPr>
        <w:t>заместителя</w:t>
      </w:r>
      <w:r w:rsidR="00051EE9">
        <w:rPr>
          <w:sz w:val="28"/>
          <w:szCs w:val="28"/>
        </w:rPr>
        <w:t xml:space="preserve"> главы администрации городского округа по строительству, транспорту, благоустройству и ЖКХ</w:t>
      </w:r>
      <w:r w:rsidR="00B95A24" w:rsidRPr="00E069F7">
        <w:rPr>
          <w:sz w:val="28"/>
          <w:szCs w:val="28"/>
        </w:rPr>
        <w:t xml:space="preserve"> </w:t>
      </w:r>
      <w:r w:rsidR="00AC15E9">
        <w:rPr>
          <w:sz w:val="28"/>
          <w:szCs w:val="28"/>
        </w:rPr>
        <w:t>А.Р. Хафизова</w:t>
      </w:r>
      <w:r w:rsidR="00B95A24" w:rsidRPr="00E069F7">
        <w:rPr>
          <w:sz w:val="28"/>
          <w:szCs w:val="28"/>
        </w:rPr>
        <w:t>.</w:t>
      </w:r>
    </w:p>
    <w:p w:rsidR="002224A2" w:rsidRPr="00E069F7" w:rsidRDefault="002224A2" w:rsidP="00107888">
      <w:pPr>
        <w:ind w:firstLine="708"/>
        <w:jc w:val="both"/>
        <w:rPr>
          <w:sz w:val="28"/>
          <w:szCs w:val="28"/>
        </w:rPr>
      </w:pPr>
    </w:p>
    <w:p w:rsidR="00B95A24" w:rsidRDefault="00B95A24" w:rsidP="00107888">
      <w:pPr>
        <w:jc w:val="both"/>
        <w:rPr>
          <w:sz w:val="28"/>
          <w:szCs w:val="28"/>
        </w:rPr>
      </w:pPr>
      <w:r w:rsidRPr="00E069F7">
        <w:rPr>
          <w:sz w:val="28"/>
          <w:szCs w:val="28"/>
        </w:rPr>
        <w:tab/>
      </w:r>
      <w:r w:rsidR="002224A2">
        <w:rPr>
          <w:sz w:val="28"/>
          <w:szCs w:val="28"/>
        </w:rPr>
        <w:t>3</w:t>
      </w:r>
      <w:r w:rsidRPr="00E069F7">
        <w:rPr>
          <w:sz w:val="28"/>
          <w:szCs w:val="28"/>
        </w:rPr>
        <w:t>. Постановление вступает в силу после его официального опубликования (обнародования)</w:t>
      </w:r>
      <w:r w:rsidR="00AC609E">
        <w:rPr>
          <w:sz w:val="28"/>
          <w:szCs w:val="28"/>
        </w:rPr>
        <w:t xml:space="preserve"> и подлежит размещению на официальном </w:t>
      </w:r>
      <w:r w:rsidR="00AC609E">
        <w:rPr>
          <w:sz w:val="28"/>
          <w:szCs w:val="28"/>
        </w:rPr>
        <w:lastRenderedPageBreak/>
        <w:t>сайте администрации муниципального образования Соль-</w:t>
      </w:r>
      <w:proofErr w:type="spellStart"/>
      <w:r w:rsidR="00AC609E">
        <w:rPr>
          <w:sz w:val="28"/>
          <w:szCs w:val="28"/>
        </w:rPr>
        <w:t>Илецкий</w:t>
      </w:r>
      <w:proofErr w:type="spellEnd"/>
      <w:r w:rsidR="00AC609E">
        <w:rPr>
          <w:sz w:val="28"/>
          <w:szCs w:val="28"/>
        </w:rPr>
        <w:t xml:space="preserve"> городской округ</w:t>
      </w:r>
      <w:r w:rsidRPr="00E069F7">
        <w:rPr>
          <w:sz w:val="28"/>
          <w:szCs w:val="28"/>
        </w:rPr>
        <w:t>.</w:t>
      </w:r>
    </w:p>
    <w:p w:rsidR="00D52688" w:rsidRDefault="00D52688" w:rsidP="00107888">
      <w:pPr>
        <w:jc w:val="both"/>
        <w:rPr>
          <w:sz w:val="28"/>
          <w:szCs w:val="28"/>
        </w:rPr>
      </w:pPr>
    </w:p>
    <w:p w:rsidR="00963206" w:rsidRDefault="00963206" w:rsidP="00107888">
      <w:pPr>
        <w:jc w:val="both"/>
        <w:rPr>
          <w:sz w:val="28"/>
          <w:szCs w:val="28"/>
        </w:rPr>
      </w:pPr>
    </w:p>
    <w:p w:rsidR="00B95A24" w:rsidRDefault="00B95A24" w:rsidP="00107888">
      <w:pPr>
        <w:jc w:val="both"/>
        <w:rPr>
          <w:sz w:val="28"/>
          <w:szCs w:val="28"/>
        </w:rPr>
      </w:pPr>
      <w:r>
        <w:rPr>
          <w:sz w:val="28"/>
          <w:szCs w:val="28"/>
        </w:rPr>
        <w:t>Глава муниципального образования</w:t>
      </w:r>
    </w:p>
    <w:p w:rsidR="00B95A24" w:rsidRDefault="00B95A24" w:rsidP="00107888">
      <w:pPr>
        <w:rPr>
          <w:sz w:val="28"/>
          <w:szCs w:val="28"/>
        </w:rPr>
      </w:pPr>
      <w:r>
        <w:rPr>
          <w:sz w:val="28"/>
          <w:szCs w:val="28"/>
        </w:rPr>
        <w:t>Соль-</w:t>
      </w:r>
      <w:proofErr w:type="spellStart"/>
      <w:r>
        <w:rPr>
          <w:sz w:val="28"/>
          <w:szCs w:val="28"/>
        </w:rPr>
        <w:t>Илецкий</w:t>
      </w:r>
      <w:proofErr w:type="spellEnd"/>
      <w:r>
        <w:rPr>
          <w:sz w:val="28"/>
          <w:szCs w:val="28"/>
        </w:rPr>
        <w:t xml:space="preserve"> городской округ</w:t>
      </w:r>
      <w:r>
        <w:rPr>
          <w:sz w:val="28"/>
          <w:szCs w:val="28"/>
        </w:rPr>
        <w:tab/>
        <w:t xml:space="preserve">   </w:t>
      </w:r>
      <w:r>
        <w:rPr>
          <w:sz w:val="28"/>
          <w:szCs w:val="28"/>
        </w:rPr>
        <w:tab/>
        <w:t xml:space="preserve">          </w:t>
      </w:r>
      <w:r w:rsidR="000E3454">
        <w:rPr>
          <w:sz w:val="28"/>
          <w:szCs w:val="28"/>
        </w:rPr>
        <w:t xml:space="preserve">    </w:t>
      </w:r>
      <w:r w:rsidR="00460B84">
        <w:rPr>
          <w:sz w:val="28"/>
          <w:szCs w:val="28"/>
        </w:rPr>
        <w:t xml:space="preserve">         </w:t>
      </w:r>
      <w:r w:rsidR="00107888">
        <w:rPr>
          <w:sz w:val="28"/>
          <w:szCs w:val="28"/>
        </w:rPr>
        <w:t xml:space="preserve">         </w:t>
      </w:r>
      <w:r w:rsidR="00EC383D">
        <w:rPr>
          <w:sz w:val="28"/>
          <w:szCs w:val="28"/>
        </w:rPr>
        <w:t xml:space="preserve">    </w:t>
      </w:r>
      <w:r w:rsidR="006437F1">
        <w:rPr>
          <w:sz w:val="28"/>
          <w:szCs w:val="28"/>
        </w:rPr>
        <w:t xml:space="preserve">    </w:t>
      </w:r>
      <w:proofErr w:type="spellStart"/>
      <w:r w:rsidR="00397208">
        <w:rPr>
          <w:sz w:val="28"/>
          <w:szCs w:val="28"/>
        </w:rPr>
        <w:t>А</w:t>
      </w:r>
      <w:r>
        <w:rPr>
          <w:sz w:val="28"/>
          <w:szCs w:val="28"/>
        </w:rPr>
        <w:t>.А.Кузьмин</w:t>
      </w:r>
      <w:proofErr w:type="spellEnd"/>
    </w:p>
    <w:p w:rsidR="00963206" w:rsidRDefault="00963206" w:rsidP="00107888">
      <w:pPr>
        <w:rPr>
          <w:sz w:val="28"/>
          <w:szCs w:val="28"/>
        </w:rPr>
      </w:pPr>
    </w:p>
    <w:p w:rsidR="001219BE" w:rsidRDefault="001219BE" w:rsidP="00107888">
      <w:pPr>
        <w:rPr>
          <w:sz w:val="28"/>
          <w:szCs w:val="28"/>
        </w:rPr>
      </w:pPr>
    </w:p>
    <w:p w:rsidR="00A33CC9" w:rsidRDefault="00A33CC9" w:rsidP="00107888">
      <w:pPr>
        <w:rPr>
          <w:sz w:val="28"/>
          <w:szCs w:val="28"/>
        </w:rPr>
      </w:pPr>
      <w:r>
        <w:rPr>
          <w:sz w:val="28"/>
          <w:szCs w:val="28"/>
        </w:rPr>
        <w:t>Верно</w:t>
      </w:r>
    </w:p>
    <w:p w:rsidR="000E3454" w:rsidRDefault="002B149C" w:rsidP="00107888">
      <w:pPr>
        <w:rPr>
          <w:sz w:val="28"/>
          <w:szCs w:val="28"/>
        </w:rPr>
      </w:pPr>
      <w:r>
        <w:rPr>
          <w:sz w:val="28"/>
          <w:szCs w:val="28"/>
        </w:rPr>
        <w:t>Главны</w:t>
      </w:r>
      <w:r w:rsidR="000E3454">
        <w:rPr>
          <w:sz w:val="28"/>
          <w:szCs w:val="28"/>
        </w:rPr>
        <w:t>й специалист</w:t>
      </w:r>
    </w:p>
    <w:p w:rsidR="000E3454" w:rsidRDefault="000E3454" w:rsidP="00107888">
      <w:pPr>
        <w:rPr>
          <w:sz w:val="28"/>
          <w:szCs w:val="28"/>
        </w:rPr>
      </w:pPr>
      <w:r>
        <w:rPr>
          <w:sz w:val="28"/>
          <w:szCs w:val="28"/>
        </w:rPr>
        <w:t>организационного отдела</w:t>
      </w:r>
      <w:r w:rsidR="004A44C0">
        <w:rPr>
          <w:sz w:val="28"/>
          <w:szCs w:val="28"/>
        </w:rPr>
        <w:t xml:space="preserve"> </w:t>
      </w:r>
      <w:r>
        <w:rPr>
          <w:sz w:val="28"/>
          <w:szCs w:val="28"/>
        </w:rPr>
        <w:t xml:space="preserve">                                                 </w:t>
      </w:r>
      <w:r w:rsidR="00460B84">
        <w:rPr>
          <w:sz w:val="28"/>
          <w:szCs w:val="28"/>
        </w:rPr>
        <w:t xml:space="preserve">    </w:t>
      </w:r>
      <w:r w:rsidR="00EC383D">
        <w:rPr>
          <w:sz w:val="28"/>
          <w:szCs w:val="28"/>
        </w:rPr>
        <w:t xml:space="preserve">   </w:t>
      </w:r>
      <w:r w:rsidR="00E21F7E">
        <w:rPr>
          <w:sz w:val="28"/>
          <w:szCs w:val="28"/>
        </w:rPr>
        <w:t xml:space="preserve">    </w:t>
      </w:r>
      <w:r w:rsidR="00EC383D">
        <w:rPr>
          <w:sz w:val="28"/>
          <w:szCs w:val="28"/>
        </w:rPr>
        <w:t xml:space="preserve"> </w:t>
      </w:r>
      <w:r>
        <w:rPr>
          <w:sz w:val="28"/>
          <w:szCs w:val="28"/>
        </w:rPr>
        <w:t>Е.В. Телушкина</w:t>
      </w:r>
    </w:p>
    <w:p w:rsidR="00EA4A36" w:rsidRDefault="00EA4A36" w:rsidP="00107888">
      <w:pPr>
        <w:rPr>
          <w:sz w:val="20"/>
          <w:szCs w:val="20"/>
        </w:rPr>
      </w:pPr>
    </w:p>
    <w:p w:rsidR="00963206" w:rsidRDefault="00963206" w:rsidP="00107888">
      <w:pPr>
        <w:rPr>
          <w:sz w:val="20"/>
          <w:szCs w:val="20"/>
        </w:rPr>
      </w:pPr>
    </w:p>
    <w:p w:rsidR="0053326B" w:rsidRDefault="0053326B" w:rsidP="00107888">
      <w:pPr>
        <w:rPr>
          <w:sz w:val="20"/>
          <w:szCs w:val="20"/>
        </w:rPr>
      </w:pPr>
    </w:p>
    <w:p w:rsidR="0053326B" w:rsidRDefault="0053326B" w:rsidP="00107888">
      <w:pPr>
        <w:rPr>
          <w:sz w:val="20"/>
          <w:szCs w:val="20"/>
        </w:rPr>
      </w:pPr>
    </w:p>
    <w:p w:rsidR="0053326B" w:rsidRDefault="0053326B" w:rsidP="00107888">
      <w:pPr>
        <w:rPr>
          <w:sz w:val="20"/>
          <w:szCs w:val="20"/>
        </w:rPr>
      </w:pPr>
    </w:p>
    <w:p w:rsidR="0053326B" w:rsidRDefault="0053326B" w:rsidP="00107888">
      <w:pPr>
        <w:rPr>
          <w:sz w:val="20"/>
          <w:szCs w:val="20"/>
        </w:rPr>
      </w:pPr>
    </w:p>
    <w:p w:rsidR="0053326B" w:rsidRDefault="0053326B" w:rsidP="00107888">
      <w:pPr>
        <w:rPr>
          <w:sz w:val="20"/>
          <w:szCs w:val="20"/>
        </w:rPr>
      </w:pPr>
    </w:p>
    <w:p w:rsidR="0053326B" w:rsidRDefault="0053326B" w:rsidP="00107888">
      <w:pPr>
        <w:rPr>
          <w:sz w:val="20"/>
          <w:szCs w:val="20"/>
        </w:rPr>
      </w:pPr>
    </w:p>
    <w:p w:rsidR="0053326B" w:rsidRDefault="0053326B" w:rsidP="00107888">
      <w:pPr>
        <w:rPr>
          <w:sz w:val="20"/>
          <w:szCs w:val="20"/>
        </w:rPr>
      </w:pPr>
    </w:p>
    <w:p w:rsidR="0053326B" w:rsidRDefault="0053326B" w:rsidP="00107888">
      <w:pPr>
        <w:rPr>
          <w:sz w:val="20"/>
          <w:szCs w:val="20"/>
        </w:rPr>
      </w:pPr>
    </w:p>
    <w:p w:rsidR="0053326B" w:rsidRDefault="0053326B" w:rsidP="00107888">
      <w:pPr>
        <w:rPr>
          <w:sz w:val="20"/>
          <w:szCs w:val="20"/>
        </w:rPr>
      </w:pPr>
    </w:p>
    <w:p w:rsidR="0053326B" w:rsidRDefault="0053326B" w:rsidP="00107888">
      <w:pPr>
        <w:rPr>
          <w:sz w:val="20"/>
          <w:szCs w:val="20"/>
        </w:rPr>
      </w:pPr>
    </w:p>
    <w:p w:rsidR="0053326B" w:rsidRDefault="0053326B" w:rsidP="00107888">
      <w:pPr>
        <w:rPr>
          <w:sz w:val="20"/>
          <w:szCs w:val="20"/>
        </w:rPr>
      </w:pPr>
    </w:p>
    <w:p w:rsidR="0053326B" w:rsidRDefault="0053326B" w:rsidP="00107888">
      <w:pPr>
        <w:rPr>
          <w:sz w:val="20"/>
          <w:szCs w:val="20"/>
        </w:rPr>
      </w:pPr>
    </w:p>
    <w:p w:rsidR="0053326B" w:rsidRDefault="0053326B" w:rsidP="00107888">
      <w:pPr>
        <w:rPr>
          <w:sz w:val="20"/>
          <w:szCs w:val="20"/>
        </w:rPr>
      </w:pPr>
    </w:p>
    <w:p w:rsidR="0053326B" w:rsidRDefault="0053326B" w:rsidP="00107888">
      <w:pPr>
        <w:rPr>
          <w:sz w:val="20"/>
          <w:szCs w:val="20"/>
        </w:rPr>
      </w:pPr>
    </w:p>
    <w:p w:rsidR="0053326B" w:rsidRDefault="0053326B" w:rsidP="00107888">
      <w:pPr>
        <w:rPr>
          <w:sz w:val="20"/>
          <w:szCs w:val="20"/>
        </w:rPr>
      </w:pPr>
    </w:p>
    <w:p w:rsidR="00334AF5" w:rsidRDefault="00334AF5" w:rsidP="00107888">
      <w:pPr>
        <w:rPr>
          <w:sz w:val="20"/>
          <w:szCs w:val="20"/>
        </w:rPr>
      </w:pPr>
    </w:p>
    <w:p w:rsidR="00334AF5" w:rsidRDefault="00334AF5" w:rsidP="00107888">
      <w:pPr>
        <w:rPr>
          <w:sz w:val="20"/>
          <w:szCs w:val="20"/>
        </w:rPr>
      </w:pPr>
    </w:p>
    <w:p w:rsidR="00334AF5" w:rsidRDefault="00334AF5" w:rsidP="00107888">
      <w:pPr>
        <w:rPr>
          <w:sz w:val="20"/>
          <w:szCs w:val="20"/>
        </w:rPr>
      </w:pPr>
    </w:p>
    <w:p w:rsidR="00334AF5" w:rsidRDefault="00334AF5" w:rsidP="00107888">
      <w:pPr>
        <w:rPr>
          <w:sz w:val="20"/>
          <w:szCs w:val="20"/>
        </w:rPr>
      </w:pPr>
    </w:p>
    <w:p w:rsidR="00334AF5" w:rsidRDefault="00334AF5" w:rsidP="00107888">
      <w:pPr>
        <w:rPr>
          <w:sz w:val="20"/>
          <w:szCs w:val="20"/>
        </w:rPr>
      </w:pPr>
    </w:p>
    <w:p w:rsidR="00334AF5" w:rsidRDefault="00334AF5" w:rsidP="00107888">
      <w:pPr>
        <w:rPr>
          <w:sz w:val="20"/>
          <w:szCs w:val="20"/>
        </w:rPr>
      </w:pPr>
    </w:p>
    <w:p w:rsidR="00334AF5" w:rsidRDefault="00334AF5" w:rsidP="00107888">
      <w:pPr>
        <w:rPr>
          <w:sz w:val="20"/>
          <w:szCs w:val="20"/>
        </w:rPr>
      </w:pPr>
    </w:p>
    <w:p w:rsidR="00334AF5" w:rsidRDefault="00334AF5" w:rsidP="00107888">
      <w:pPr>
        <w:rPr>
          <w:sz w:val="20"/>
          <w:szCs w:val="20"/>
        </w:rPr>
      </w:pPr>
    </w:p>
    <w:p w:rsidR="00334AF5" w:rsidRDefault="00334AF5" w:rsidP="00107888">
      <w:pPr>
        <w:rPr>
          <w:sz w:val="20"/>
          <w:szCs w:val="20"/>
        </w:rPr>
      </w:pPr>
    </w:p>
    <w:p w:rsidR="00334AF5" w:rsidRDefault="00334AF5" w:rsidP="00107888">
      <w:pPr>
        <w:rPr>
          <w:sz w:val="20"/>
          <w:szCs w:val="20"/>
        </w:rPr>
      </w:pPr>
    </w:p>
    <w:p w:rsidR="00334AF5" w:rsidRDefault="00334AF5" w:rsidP="00107888">
      <w:pPr>
        <w:rPr>
          <w:sz w:val="20"/>
          <w:szCs w:val="20"/>
        </w:rPr>
      </w:pPr>
    </w:p>
    <w:p w:rsidR="00334AF5" w:rsidRDefault="00334AF5" w:rsidP="00107888">
      <w:pPr>
        <w:rPr>
          <w:sz w:val="20"/>
          <w:szCs w:val="20"/>
        </w:rPr>
      </w:pPr>
    </w:p>
    <w:p w:rsidR="00334AF5" w:rsidRDefault="00334AF5" w:rsidP="00107888">
      <w:pPr>
        <w:rPr>
          <w:sz w:val="20"/>
          <w:szCs w:val="20"/>
        </w:rPr>
      </w:pPr>
    </w:p>
    <w:p w:rsidR="00334AF5" w:rsidRDefault="00334AF5" w:rsidP="00107888">
      <w:pPr>
        <w:rPr>
          <w:sz w:val="20"/>
          <w:szCs w:val="20"/>
        </w:rPr>
      </w:pPr>
    </w:p>
    <w:p w:rsidR="00334AF5" w:rsidRDefault="00334AF5" w:rsidP="00107888">
      <w:pPr>
        <w:rPr>
          <w:sz w:val="20"/>
          <w:szCs w:val="20"/>
        </w:rPr>
      </w:pPr>
    </w:p>
    <w:p w:rsidR="00334AF5" w:rsidRDefault="00334AF5" w:rsidP="00107888">
      <w:pPr>
        <w:rPr>
          <w:sz w:val="20"/>
          <w:szCs w:val="20"/>
        </w:rPr>
      </w:pPr>
    </w:p>
    <w:p w:rsidR="00334AF5" w:rsidRDefault="00334AF5" w:rsidP="00107888">
      <w:pPr>
        <w:rPr>
          <w:sz w:val="20"/>
          <w:szCs w:val="20"/>
        </w:rPr>
      </w:pPr>
    </w:p>
    <w:p w:rsidR="00334AF5" w:rsidRDefault="00334AF5" w:rsidP="00107888">
      <w:pPr>
        <w:rPr>
          <w:sz w:val="20"/>
          <w:szCs w:val="20"/>
        </w:rPr>
      </w:pPr>
    </w:p>
    <w:p w:rsidR="002224A2" w:rsidRDefault="002224A2" w:rsidP="00107888">
      <w:pPr>
        <w:rPr>
          <w:sz w:val="20"/>
          <w:szCs w:val="20"/>
        </w:rPr>
      </w:pPr>
    </w:p>
    <w:p w:rsidR="002224A2" w:rsidRDefault="002224A2" w:rsidP="00107888">
      <w:pPr>
        <w:rPr>
          <w:sz w:val="20"/>
          <w:szCs w:val="20"/>
        </w:rPr>
      </w:pPr>
    </w:p>
    <w:p w:rsidR="00334AF5" w:rsidRDefault="00334AF5" w:rsidP="00107888">
      <w:pPr>
        <w:rPr>
          <w:sz w:val="20"/>
          <w:szCs w:val="20"/>
        </w:rPr>
      </w:pPr>
    </w:p>
    <w:p w:rsidR="00334AF5" w:rsidRDefault="00334AF5" w:rsidP="00107888">
      <w:pPr>
        <w:rPr>
          <w:sz w:val="20"/>
          <w:szCs w:val="20"/>
        </w:rPr>
      </w:pPr>
    </w:p>
    <w:p w:rsidR="0053326B" w:rsidRDefault="0053326B" w:rsidP="00107888">
      <w:pPr>
        <w:rPr>
          <w:sz w:val="20"/>
          <w:szCs w:val="20"/>
        </w:rPr>
      </w:pPr>
    </w:p>
    <w:p w:rsidR="0053326B" w:rsidRDefault="0053326B" w:rsidP="00107888">
      <w:pPr>
        <w:rPr>
          <w:sz w:val="20"/>
          <w:szCs w:val="20"/>
        </w:rPr>
      </w:pPr>
    </w:p>
    <w:p w:rsidR="0053326B" w:rsidRDefault="0053326B" w:rsidP="00107888">
      <w:pPr>
        <w:rPr>
          <w:sz w:val="20"/>
          <w:szCs w:val="20"/>
        </w:rPr>
      </w:pPr>
    </w:p>
    <w:p w:rsidR="0053326B" w:rsidRDefault="0053326B" w:rsidP="00107888">
      <w:pPr>
        <w:rPr>
          <w:sz w:val="20"/>
          <w:szCs w:val="20"/>
        </w:rPr>
      </w:pPr>
    </w:p>
    <w:p w:rsidR="00963206" w:rsidRDefault="00963206" w:rsidP="00107888">
      <w:pPr>
        <w:rPr>
          <w:sz w:val="20"/>
          <w:szCs w:val="20"/>
        </w:rPr>
      </w:pPr>
    </w:p>
    <w:p w:rsidR="00963206" w:rsidRDefault="00963206" w:rsidP="00107888">
      <w:pPr>
        <w:rPr>
          <w:sz w:val="20"/>
          <w:szCs w:val="20"/>
        </w:rPr>
      </w:pPr>
    </w:p>
    <w:p w:rsidR="00D60FE3" w:rsidRDefault="00D60FE3" w:rsidP="00107888">
      <w:pPr>
        <w:rPr>
          <w:sz w:val="20"/>
          <w:szCs w:val="20"/>
        </w:rPr>
      </w:pPr>
    </w:p>
    <w:p w:rsidR="004B7899" w:rsidRDefault="00355CD7" w:rsidP="00334AF5">
      <w:pPr>
        <w:rPr>
          <w:sz w:val="28"/>
          <w:szCs w:val="28"/>
        </w:rPr>
      </w:pPr>
      <w:proofErr w:type="gramStart"/>
      <w:r w:rsidRPr="000E2F8C">
        <w:rPr>
          <w:sz w:val="20"/>
          <w:szCs w:val="20"/>
        </w:rPr>
        <w:t>Разослано: организационный отдел, прокуратура района, отдел по строительству, транспорту, ЖКХ, дорожному хозяйству, газификации и связи.</w:t>
      </w:r>
      <w:proofErr w:type="gramEnd"/>
    </w:p>
    <w:p w:rsidR="0053326B" w:rsidRPr="00DA3838" w:rsidRDefault="0053326B" w:rsidP="0053326B">
      <w:pPr>
        <w:ind w:firstLine="5245"/>
        <w:rPr>
          <w:sz w:val="20"/>
          <w:szCs w:val="20"/>
        </w:rPr>
      </w:pPr>
      <w:r w:rsidRPr="00064F79">
        <w:rPr>
          <w:sz w:val="28"/>
          <w:szCs w:val="28"/>
        </w:rPr>
        <w:lastRenderedPageBreak/>
        <w:t xml:space="preserve">Приложение </w:t>
      </w:r>
    </w:p>
    <w:p w:rsidR="0053326B" w:rsidRDefault="0053326B" w:rsidP="0053326B">
      <w:pPr>
        <w:ind w:firstLine="5245"/>
        <w:rPr>
          <w:sz w:val="28"/>
          <w:szCs w:val="28"/>
        </w:rPr>
      </w:pPr>
      <w:r w:rsidRPr="00064F79">
        <w:rPr>
          <w:sz w:val="28"/>
          <w:szCs w:val="28"/>
        </w:rPr>
        <w:t>к постановлению администрации</w:t>
      </w:r>
    </w:p>
    <w:p w:rsidR="0053326B" w:rsidRPr="00064F79" w:rsidRDefault="0053326B" w:rsidP="0053326B">
      <w:pPr>
        <w:ind w:firstLine="5245"/>
        <w:rPr>
          <w:sz w:val="28"/>
          <w:szCs w:val="28"/>
        </w:rPr>
      </w:pPr>
      <w:r>
        <w:rPr>
          <w:sz w:val="28"/>
          <w:szCs w:val="28"/>
        </w:rPr>
        <w:t>муниципального образования</w:t>
      </w:r>
    </w:p>
    <w:p w:rsidR="0053326B" w:rsidRPr="00064F79" w:rsidRDefault="0053326B" w:rsidP="0053326B">
      <w:pPr>
        <w:ind w:firstLine="5245"/>
        <w:rPr>
          <w:sz w:val="28"/>
          <w:szCs w:val="28"/>
        </w:rPr>
      </w:pPr>
      <w:r w:rsidRPr="00064F79">
        <w:rPr>
          <w:sz w:val="28"/>
          <w:szCs w:val="28"/>
        </w:rPr>
        <w:t>Соль-</w:t>
      </w:r>
      <w:proofErr w:type="spellStart"/>
      <w:r w:rsidRPr="00064F79">
        <w:rPr>
          <w:sz w:val="28"/>
          <w:szCs w:val="28"/>
        </w:rPr>
        <w:t>Илецк</w:t>
      </w:r>
      <w:r>
        <w:rPr>
          <w:sz w:val="28"/>
          <w:szCs w:val="28"/>
        </w:rPr>
        <w:t>ий</w:t>
      </w:r>
      <w:proofErr w:type="spellEnd"/>
      <w:r w:rsidRPr="00064F79">
        <w:rPr>
          <w:sz w:val="28"/>
          <w:szCs w:val="28"/>
        </w:rPr>
        <w:t xml:space="preserve"> городско</w:t>
      </w:r>
      <w:r>
        <w:rPr>
          <w:sz w:val="28"/>
          <w:szCs w:val="28"/>
        </w:rPr>
        <w:t>й</w:t>
      </w:r>
      <w:r w:rsidRPr="00064F79">
        <w:rPr>
          <w:sz w:val="28"/>
          <w:szCs w:val="28"/>
        </w:rPr>
        <w:t xml:space="preserve"> округ</w:t>
      </w:r>
    </w:p>
    <w:p w:rsidR="0053326B" w:rsidRDefault="0053326B" w:rsidP="0053326B">
      <w:pPr>
        <w:ind w:firstLine="5245"/>
        <w:rPr>
          <w:sz w:val="28"/>
          <w:szCs w:val="28"/>
        </w:rPr>
      </w:pPr>
      <w:r>
        <w:rPr>
          <w:sz w:val="28"/>
          <w:szCs w:val="28"/>
        </w:rPr>
        <w:t>от_______202</w:t>
      </w:r>
      <w:r w:rsidR="00334AF5">
        <w:rPr>
          <w:sz w:val="28"/>
          <w:szCs w:val="28"/>
        </w:rPr>
        <w:t>1</w:t>
      </w:r>
      <w:r>
        <w:rPr>
          <w:sz w:val="28"/>
          <w:szCs w:val="28"/>
        </w:rPr>
        <w:t xml:space="preserve"> </w:t>
      </w:r>
      <w:r w:rsidRPr="00064F79">
        <w:rPr>
          <w:sz w:val="28"/>
          <w:szCs w:val="28"/>
        </w:rPr>
        <w:t>№</w:t>
      </w:r>
      <w:r>
        <w:rPr>
          <w:sz w:val="28"/>
          <w:szCs w:val="28"/>
        </w:rPr>
        <w:t xml:space="preserve"> _________</w:t>
      </w:r>
    </w:p>
    <w:p w:rsidR="003F4E44" w:rsidRDefault="003F4E44" w:rsidP="003F4E44">
      <w:pPr>
        <w:pStyle w:val="ConsPlusTitle"/>
        <w:jc w:val="center"/>
        <w:rPr>
          <w:rFonts w:ascii="Times New Roman" w:hAnsi="Times New Roman" w:cs="Times New Roman"/>
          <w:sz w:val="28"/>
          <w:szCs w:val="28"/>
        </w:rPr>
      </w:pPr>
    </w:p>
    <w:p w:rsidR="004B7899" w:rsidRPr="004B7899" w:rsidRDefault="004B7899" w:rsidP="004B7899">
      <w:pPr>
        <w:pStyle w:val="ConsPlusTitle"/>
        <w:jc w:val="center"/>
        <w:rPr>
          <w:rFonts w:ascii="Times New Roman" w:hAnsi="Times New Roman" w:cs="Times New Roman"/>
          <w:sz w:val="28"/>
          <w:szCs w:val="28"/>
        </w:rPr>
      </w:pPr>
      <w:r w:rsidRPr="004B7899">
        <w:rPr>
          <w:rFonts w:ascii="Times New Roman" w:hAnsi="Times New Roman" w:cs="Times New Roman"/>
          <w:sz w:val="28"/>
          <w:szCs w:val="28"/>
        </w:rPr>
        <w:t>Административный регламент</w:t>
      </w:r>
    </w:p>
    <w:p w:rsidR="004B7899" w:rsidRPr="004B7899" w:rsidRDefault="004B7899" w:rsidP="004B7899">
      <w:pPr>
        <w:pStyle w:val="ConsPlusTitle"/>
        <w:jc w:val="center"/>
        <w:rPr>
          <w:rFonts w:ascii="Times New Roman" w:hAnsi="Times New Roman" w:cs="Times New Roman"/>
          <w:sz w:val="28"/>
          <w:szCs w:val="28"/>
        </w:rPr>
      </w:pPr>
      <w:r w:rsidRPr="004B7899">
        <w:rPr>
          <w:rFonts w:ascii="Times New Roman" w:hAnsi="Times New Roman" w:cs="Times New Roman"/>
          <w:sz w:val="28"/>
          <w:szCs w:val="28"/>
        </w:rPr>
        <w:t>предоставления муниципальной услуги</w:t>
      </w:r>
    </w:p>
    <w:p w:rsidR="004B7899" w:rsidRPr="004B7899" w:rsidRDefault="005D589B" w:rsidP="004B7899">
      <w:pPr>
        <w:pStyle w:val="ConsPlusTitle"/>
        <w:jc w:val="center"/>
        <w:rPr>
          <w:rFonts w:ascii="Times New Roman" w:hAnsi="Times New Roman" w:cs="Times New Roman"/>
          <w:sz w:val="28"/>
          <w:szCs w:val="28"/>
        </w:rPr>
      </w:pPr>
      <w:r>
        <w:rPr>
          <w:rFonts w:ascii="Times New Roman" w:hAnsi="Times New Roman" w:cs="Times New Roman"/>
          <w:sz w:val="28"/>
          <w:szCs w:val="28"/>
        </w:rPr>
        <w:t>«</w:t>
      </w:r>
      <w:r w:rsidR="004B7899" w:rsidRPr="004B7899">
        <w:rPr>
          <w:rFonts w:ascii="Times New Roman" w:hAnsi="Times New Roman" w:cs="Times New Roman"/>
          <w:sz w:val="28"/>
          <w:szCs w:val="28"/>
        </w:rPr>
        <w:t xml:space="preserve">Выдача специального разрешения на движение </w:t>
      </w:r>
      <w:r>
        <w:rPr>
          <w:rFonts w:ascii="Times New Roman" w:hAnsi="Times New Roman" w:cs="Times New Roman"/>
          <w:sz w:val="28"/>
          <w:szCs w:val="28"/>
        </w:rPr>
        <w:t xml:space="preserve">тяжеловесного и (или) крупногабаритного </w:t>
      </w:r>
      <w:r w:rsidR="004B7899" w:rsidRPr="004B7899">
        <w:rPr>
          <w:rFonts w:ascii="Times New Roman" w:hAnsi="Times New Roman" w:cs="Times New Roman"/>
          <w:sz w:val="28"/>
          <w:szCs w:val="28"/>
        </w:rPr>
        <w:t>транспортного</w:t>
      </w:r>
      <w:r>
        <w:rPr>
          <w:rFonts w:ascii="Times New Roman" w:hAnsi="Times New Roman" w:cs="Times New Roman"/>
          <w:sz w:val="28"/>
          <w:szCs w:val="28"/>
        </w:rPr>
        <w:t xml:space="preserve"> </w:t>
      </w:r>
      <w:r w:rsidR="004B7899" w:rsidRPr="004B7899">
        <w:rPr>
          <w:rFonts w:ascii="Times New Roman" w:hAnsi="Times New Roman" w:cs="Times New Roman"/>
          <w:sz w:val="28"/>
          <w:szCs w:val="28"/>
        </w:rPr>
        <w:t>средства по автомобильным дорогам</w:t>
      </w:r>
    </w:p>
    <w:p w:rsidR="004B7899" w:rsidRPr="004B7899" w:rsidRDefault="004B7899" w:rsidP="004B7899">
      <w:pPr>
        <w:pStyle w:val="ConsPlusTitle"/>
        <w:jc w:val="center"/>
        <w:rPr>
          <w:rFonts w:ascii="Times New Roman" w:hAnsi="Times New Roman" w:cs="Times New Roman"/>
          <w:sz w:val="28"/>
          <w:szCs w:val="28"/>
        </w:rPr>
      </w:pPr>
      <w:r w:rsidRPr="004B7899">
        <w:rPr>
          <w:rFonts w:ascii="Times New Roman" w:hAnsi="Times New Roman" w:cs="Times New Roman"/>
          <w:sz w:val="28"/>
          <w:szCs w:val="28"/>
        </w:rPr>
        <w:t>общего пользования местного значения в границах</w:t>
      </w:r>
    </w:p>
    <w:p w:rsidR="004B7899" w:rsidRDefault="004B7899" w:rsidP="008C2174">
      <w:pPr>
        <w:pStyle w:val="ConsPlusTitle"/>
        <w:jc w:val="center"/>
      </w:pPr>
      <w:r w:rsidRPr="004B7899">
        <w:rPr>
          <w:rFonts w:ascii="Times New Roman" w:hAnsi="Times New Roman" w:cs="Times New Roman"/>
          <w:sz w:val="28"/>
          <w:szCs w:val="28"/>
        </w:rPr>
        <w:t xml:space="preserve">муниципального образования </w:t>
      </w:r>
      <w:r w:rsidR="008C2174">
        <w:rPr>
          <w:rFonts w:ascii="Times New Roman" w:hAnsi="Times New Roman" w:cs="Times New Roman"/>
          <w:sz w:val="28"/>
          <w:szCs w:val="28"/>
        </w:rPr>
        <w:t>Соль-</w:t>
      </w:r>
      <w:proofErr w:type="spellStart"/>
      <w:r w:rsidR="008C2174">
        <w:rPr>
          <w:rFonts w:ascii="Times New Roman" w:hAnsi="Times New Roman" w:cs="Times New Roman"/>
          <w:sz w:val="28"/>
          <w:szCs w:val="28"/>
        </w:rPr>
        <w:t>Илецкий</w:t>
      </w:r>
      <w:proofErr w:type="spellEnd"/>
      <w:r w:rsidR="008C2174">
        <w:rPr>
          <w:rFonts w:ascii="Times New Roman" w:hAnsi="Times New Roman" w:cs="Times New Roman"/>
          <w:sz w:val="28"/>
          <w:szCs w:val="28"/>
        </w:rPr>
        <w:t xml:space="preserve"> городской округ»</w:t>
      </w:r>
    </w:p>
    <w:p w:rsidR="004B7899" w:rsidRDefault="004B7899" w:rsidP="004B7899">
      <w:pPr>
        <w:pStyle w:val="ConsPlusNormal"/>
        <w:jc w:val="both"/>
      </w:pPr>
    </w:p>
    <w:p w:rsidR="004B7899" w:rsidRPr="00447D25" w:rsidRDefault="004B7899" w:rsidP="004B7899">
      <w:pPr>
        <w:pStyle w:val="ConsPlusTitle"/>
        <w:jc w:val="center"/>
        <w:outlineLvl w:val="1"/>
        <w:rPr>
          <w:rFonts w:ascii="Times New Roman" w:hAnsi="Times New Roman" w:cs="Times New Roman"/>
          <w:sz w:val="28"/>
          <w:szCs w:val="28"/>
        </w:rPr>
      </w:pPr>
      <w:r w:rsidRPr="00447D25">
        <w:rPr>
          <w:rFonts w:ascii="Times New Roman" w:hAnsi="Times New Roman" w:cs="Times New Roman"/>
          <w:sz w:val="28"/>
          <w:szCs w:val="28"/>
        </w:rPr>
        <w:t>I. Общие положения</w:t>
      </w:r>
    </w:p>
    <w:p w:rsidR="004B7899" w:rsidRPr="00447D25" w:rsidRDefault="004B7899" w:rsidP="004B7899">
      <w:pPr>
        <w:pStyle w:val="ConsPlusNormal"/>
        <w:jc w:val="both"/>
        <w:rPr>
          <w:rFonts w:ascii="Times New Roman" w:hAnsi="Times New Roman" w:cs="Times New Roman"/>
          <w:sz w:val="28"/>
          <w:szCs w:val="28"/>
        </w:rPr>
      </w:pPr>
    </w:p>
    <w:p w:rsidR="004B7899" w:rsidRPr="00447D25" w:rsidRDefault="004B7899" w:rsidP="004B7899">
      <w:pPr>
        <w:pStyle w:val="ConsPlusTitle"/>
        <w:jc w:val="center"/>
        <w:outlineLvl w:val="2"/>
        <w:rPr>
          <w:rFonts w:ascii="Times New Roman" w:hAnsi="Times New Roman" w:cs="Times New Roman"/>
          <w:sz w:val="28"/>
          <w:szCs w:val="28"/>
        </w:rPr>
      </w:pPr>
      <w:r w:rsidRPr="00447D25">
        <w:rPr>
          <w:rFonts w:ascii="Times New Roman" w:hAnsi="Times New Roman" w:cs="Times New Roman"/>
          <w:sz w:val="28"/>
          <w:szCs w:val="28"/>
        </w:rPr>
        <w:t>1.1. Предмет регулирования</w:t>
      </w:r>
    </w:p>
    <w:p w:rsidR="004B7899" w:rsidRPr="00447D25" w:rsidRDefault="004B7899" w:rsidP="004B7899">
      <w:pPr>
        <w:pStyle w:val="ConsPlusNormal"/>
        <w:jc w:val="both"/>
        <w:rPr>
          <w:rFonts w:ascii="Times New Roman" w:hAnsi="Times New Roman" w:cs="Times New Roman"/>
          <w:sz w:val="28"/>
          <w:szCs w:val="28"/>
        </w:rPr>
      </w:pPr>
    </w:p>
    <w:p w:rsidR="004B7899" w:rsidRPr="00447D25" w:rsidRDefault="004B7899" w:rsidP="004B7899">
      <w:pPr>
        <w:pStyle w:val="ConsPlusNormal"/>
        <w:ind w:firstLine="540"/>
        <w:jc w:val="both"/>
        <w:rPr>
          <w:rFonts w:ascii="Times New Roman" w:hAnsi="Times New Roman" w:cs="Times New Roman"/>
          <w:sz w:val="28"/>
          <w:szCs w:val="28"/>
        </w:rPr>
      </w:pPr>
      <w:r w:rsidRPr="00447D25">
        <w:rPr>
          <w:rFonts w:ascii="Times New Roman" w:hAnsi="Times New Roman" w:cs="Times New Roman"/>
          <w:sz w:val="28"/>
          <w:szCs w:val="28"/>
        </w:rPr>
        <w:t xml:space="preserve">1.1.1. </w:t>
      </w:r>
      <w:proofErr w:type="gramStart"/>
      <w:r w:rsidRPr="00447D25">
        <w:rPr>
          <w:rFonts w:ascii="Times New Roman" w:hAnsi="Times New Roman" w:cs="Times New Roman"/>
          <w:sz w:val="28"/>
          <w:szCs w:val="28"/>
        </w:rPr>
        <w:t>Административный регламент предоставления муниципальной у</w:t>
      </w:r>
      <w:r w:rsidR="00AF6859">
        <w:rPr>
          <w:rFonts w:ascii="Times New Roman" w:hAnsi="Times New Roman" w:cs="Times New Roman"/>
          <w:sz w:val="28"/>
          <w:szCs w:val="28"/>
        </w:rPr>
        <w:t>слуги «</w:t>
      </w:r>
      <w:r w:rsidRPr="00447D25">
        <w:rPr>
          <w:rFonts w:ascii="Times New Roman" w:hAnsi="Times New Roman" w:cs="Times New Roman"/>
          <w:sz w:val="28"/>
          <w:szCs w:val="28"/>
        </w:rPr>
        <w:t xml:space="preserve">Выдача специального разрешения на движение </w:t>
      </w:r>
      <w:r w:rsidR="006A203C">
        <w:rPr>
          <w:rFonts w:ascii="Times New Roman" w:hAnsi="Times New Roman" w:cs="Times New Roman"/>
          <w:sz w:val="28"/>
          <w:szCs w:val="28"/>
        </w:rPr>
        <w:t>тяжеловесного</w:t>
      </w:r>
      <w:r w:rsidR="008A6FCE">
        <w:rPr>
          <w:rFonts w:ascii="Times New Roman" w:hAnsi="Times New Roman" w:cs="Times New Roman"/>
          <w:sz w:val="28"/>
          <w:szCs w:val="28"/>
        </w:rPr>
        <w:t xml:space="preserve"> и (или) крупногабаритного</w:t>
      </w:r>
      <w:r w:rsidR="006A203C">
        <w:rPr>
          <w:rFonts w:ascii="Times New Roman" w:hAnsi="Times New Roman" w:cs="Times New Roman"/>
          <w:sz w:val="28"/>
          <w:szCs w:val="28"/>
        </w:rPr>
        <w:t xml:space="preserve"> </w:t>
      </w:r>
      <w:r w:rsidRPr="00447D25">
        <w:rPr>
          <w:rFonts w:ascii="Times New Roman" w:hAnsi="Times New Roman" w:cs="Times New Roman"/>
          <w:sz w:val="28"/>
          <w:szCs w:val="28"/>
        </w:rPr>
        <w:t xml:space="preserve">транспортного средства по автомобильным дорогам общего пользования местного значения в границах муниципального образования </w:t>
      </w:r>
      <w:r w:rsidR="0094458C">
        <w:rPr>
          <w:rFonts w:ascii="Times New Roman" w:hAnsi="Times New Roman" w:cs="Times New Roman"/>
          <w:sz w:val="28"/>
          <w:szCs w:val="28"/>
        </w:rPr>
        <w:t>Соль-</w:t>
      </w:r>
      <w:proofErr w:type="spellStart"/>
      <w:r w:rsidR="0094458C">
        <w:rPr>
          <w:rFonts w:ascii="Times New Roman" w:hAnsi="Times New Roman" w:cs="Times New Roman"/>
          <w:sz w:val="28"/>
          <w:szCs w:val="28"/>
        </w:rPr>
        <w:t>Илецкий</w:t>
      </w:r>
      <w:proofErr w:type="spellEnd"/>
      <w:r w:rsidR="0094458C">
        <w:rPr>
          <w:rFonts w:ascii="Times New Roman" w:hAnsi="Times New Roman" w:cs="Times New Roman"/>
          <w:sz w:val="28"/>
          <w:szCs w:val="28"/>
        </w:rPr>
        <w:t xml:space="preserve"> </w:t>
      </w:r>
      <w:r w:rsidRPr="00447D25">
        <w:rPr>
          <w:rFonts w:ascii="Times New Roman" w:hAnsi="Times New Roman" w:cs="Times New Roman"/>
          <w:sz w:val="28"/>
          <w:szCs w:val="28"/>
        </w:rPr>
        <w:t>город</w:t>
      </w:r>
      <w:r w:rsidR="0094458C">
        <w:rPr>
          <w:rFonts w:ascii="Times New Roman" w:hAnsi="Times New Roman" w:cs="Times New Roman"/>
          <w:sz w:val="28"/>
          <w:szCs w:val="28"/>
        </w:rPr>
        <w:t>ской округ»</w:t>
      </w:r>
      <w:r w:rsidRPr="00447D25">
        <w:rPr>
          <w:rFonts w:ascii="Times New Roman" w:hAnsi="Times New Roman" w:cs="Times New Roman"/>
          <w:sz w:val="28"/>
          <w:szCs w:val="28"/>
        </w:rPr>
        <w:t xml:space="preserve"> (далее по тексту соответственно - административный регламент, муниципальная услуга) разработан в целях повышения открытости деятельности администрации </w:t>
      </w:r>
      <w:r w:rsidR="004A488F">
        <w:rPr>
          <w:rFonts w:ascii="Times New Roman" w:hAnsi="Times New Roman" w:cs="Times New Roman"/>
          <w:sz w:val="28"/>
          <w:szCs w:val="28"/>
        </w:rPr>
        <w:t>муниципального образования Соль-</w:t>
      </w:r>
      <w:proofErr w:type="spellStart"/>
      <w:r w:rsidR="004A488F">
        <w:rPr>
          <w:rFonts w:ascii="Times New Roman" w:hAnsi="Times New Roman" w:cs="Times New Roman"/>
          <w:sz w:val="28"/>
          <w:szCs w:val="28"/>
        </w:rPr>
        <w:t>Илецкий</w:t>
      </w:r>
      <w:proofErr w:type="spellEnd"/>
      <w:r w:rsidR="004A488F">
        <w:rPr>
          <w:rFonts w:ascii="Times New Roman" w:hAnsi="Times New Roman" w:cs="Times New Roman"/>
          <w:sz w:val="28"/>
          <w:szCs w:val="28"/>
        </w:rPr>
        <w:t xml:space="preserve"> городской округ</w:t>
      </w:r>
      <w:r w:rsidRPr="00447D25">
        <w:rPr>
          <w:rFonts w:ascii="Times New Roman" w:hAnsi="Times New Roman" w:cs="Times New Roman"/>
          <w:sz w:val="28"/>
          <w:szCs w:val="28"/>
        </w:rPr>
        <w:t>, качества предоставления и доступности муниципальной услуги, создания комфортных условий для</w:t>
      </w:r>
      <w:proofErr w:type="gramEnd"/>
      <w:r w:rsidRPr="00447D25">
        <w:rPr>
          <w:rFonts w:ascii="Times New Roman" w:hAnsi="Times New Roman" w:cs="Times New Roman"/>
          <w:sz w:val="28"/>
          <w:szCs w:val="28"/>
        </w:rPr>
        <w:t xml:space="preserve"> участников правоотношений, возникающих при предоставлении муниципальной услуги, и определяет сроки и последовательность действий (административных процедур) при осуществлении полномочий по выдаче специального разрешения на движение </w:t>
      </w:r>
      <w:r w:rsidR="004A488F">
        <w:rPr>
          <w:rFonts w:ascii="Times New Roman" w:hAnsi="Times New Roman" w:cs="Times New Roman"/>
          <w:sz w:val="28"/>
          <w:szCs w:val="28"/>
        </w:rPr>
        <w:t xml:space="preserve">тяжеловесного и (или) крупногабаритного </w:t>
      </w:r>
      <w:r w:rsidR="004A488F" w:rsidRPr="00447D25">
        <w:rPr>
          <w:rFonts w:ascii="Times New Roman" w:hAnsi="Times New Roman" w:cs="Times New Roman"/>
          <w:sz w:val="28"/>
          <w:szCs w:val="28"/>
        </w:rPr>
        <w:t xml:space="preserve">транспортного средства по автомобильным дорогам общего пользования местного значения в границах муниципального образования </w:t>
      </w:r>
      <w:r w:rsidR="004A488F">
        <w:rPr>
          <w:rFonts w:ascii="Times New Roman" w:hAnsi="Times New Roman" w:cs="Times New Roman"/>
          <w:sz w:val="28"/>
          <w:szCs w:val="28"/>
        </w:rPr>
        <w:t>Соль-</w:t>
      </w:r>
      <w:proofErr w:type="spellStart"/>
      <w:r w:rsidR="004A488F">
        <w:rPr>
          <w:rFonts w:ascii="Times New Roman" w:hAnsi="Times New Roman" w:cs="Times New Roman"/>
          <w:sz w:val="28"/>
          <w:szCs w:val="28"/>
        </w:rPr>
        <w:t>Илецкий</w:t>
      </w:r>
      <w:proofErr w:type="spellEnd"/>
      <w:r w:rsidR="004A488F">
        <w:rPr>
          <w:rFonts w:ascii="Times New Roman" w:hAnsi="Times New Roman" w:cs="Times New Roman"/>
          <w:sz w:val="28"/>
          <w:szCs w:val="28"/>
        </w:rPr>
        <w:t xml:space="preserve"> </w:t>
      </w:r>
      <w:r w:rsidR="004A488F" w:rsidRPr="00447D25">
        <w:rPr>
          <w:rFonts w:ascii="Times New Roman" w:hAnsi="Times New Roman" w:cs="Times New Roman"/>
          <w:sz w:val="28"/>
          <w:szCs w:val="28"/>
        </w:rPr>
        <w:t>город</w:t>
      </w:r>
      <w:r w:rsidR="004A488F">
        <w:rPr>
          <w:rFonts w:ascii="Times New Roman" w:hAnsi="Times New Roman" w:cs="Times New Roman"/>
          <w:sz w:val="28"/>
          <w:szCs w:val="28"/>
        </w:rPr>
        <w:t>ской округ</w:t>
      </w:r>
      <w:r w:rsidRPr="00447D25">
        <w:rPr>
          <w:rFonts w:ascii="Times New Roman" w:hAnsi="Times New Roman" w:cs="Times New Roman"/>
          <w:sz w:val="28"/>
          <w:szCs w:val="28"/>
        </w:rPr>
        <w:t xml:space="preserve"> (далее - специальное разрешение).</w:t>
      </w:r>
    </w:p>
    <w:p w:rsidR="004B7899" w:rsidRPr="00447D25" w:rsidRDefault="004B7899" w:rsidP="004B7899">
      <w:pPr>
        <w:pStyle w:val="ConsPlusNormal"/>
        <w:spacing w:before="220"/>
        <w:ind w:firstLine="540"/>
        <w:jc w:val="both"/>
        <w:rPr>
          <w:rFonts w:ascii="Times New Roman" w:hAnsi="Times New Roman" w:cs="Times New Roman"/>
          <w:sz w:val="28"/>
          <w:szCs w:val="28"/>
        </w:rPr>
      </w:pPr>
      <w:r w:rsidRPr="00447D25">
        <w:rPr>
          <w:rFonts w:ascii="Times New Roman" w:hAnsi="Times New Roman" w:cs="Times New Roman"/>
          <w:sz w:val="28"/>
          <w:szCs w:val="28"/>
        </w:rPr>
        <w:t xml:space="preserve">1.1.2. Специальное разрешение представляет собой документ, дающий право на движение </w:t>
      </w:r>
      <w:r w:rsidR="00F11983">
        <w:rPr>
          <w:rFonts w:ascii="Times New Roman" w:hAnsi="Times New Roman" w:cs="Times New Roman"/>
          <w:sz w:val="28"/>
          <w:szCs w:val="28"/>
        </w:rPr>
        <w:t xml:space="preserve">тяжеловесного и (или) крупногабаритного </w:t>
      </w:r>
      <w:r w:rsidR="00F11983" w:rsidRPr="00447D25">
        <w:rPr>
          <w:rFonts w:ascii="Times New Roman" w:hAnsi="Times New Roman" w:cs="Times New Roman"/>
          <w:sz w:val="28"/>
          <w:szCs w:val="28"/>
        </w:rPr>
        <w:t xml:space="preserve">транспортного средства по автомобильным дорогам общего пользования местного значения в границах муниципального образования </w:t>
      </w:r>
      <w:r w:rsidR="00F11983">
        <w:rPr>
          <w:rFonts w:ascii="Times New Roman" w:hAnsi="Times New Roman" w:cs="Times New Roman"/>
          <w:sz w:val="28"/>
          <w:szCs w:val="28"/>
        </w:rPr>
        <w:t>Соль-</w:t>
      </w:r>
      <w:proofErr w:type="spellStart"/>
      <w:r w:rsidR="00F11983">
        <w:rPr>
          <w:rFonts w:ascii="Times New Roman" w:hAnsi="Times New Roman" w:cs="Times New Roman"/>
          <w:sz w:val="28"/>
          <w:szCs w:val="28"/>
        </w:rPr>
        <w:t>Илецкий</w:t>
      </w:r>
      <w:proofErr w:type="spellEnd"/>
      <w:r w:rsidR="00F11983">
        <w:rPr>
          <w:rFonts w:ascii="Times New Roman" w:hAnsi="Times New Roman" w:cs="Times New Roman"/>
          <w:sz w:val="28"/>
          <w:szCs w:val="28"/>
        </w:rPr>
        <w:t xml:space="preserve"> </w:t>
      </w:r>
      <w:r w:rsidR="00F11983" w:rsidRPr="00447D25">
        <w:rPr>
          <w:rFonts w:ascii="Times New Roman" w:hAnsi="Times New Roman" w:cs="Times New Roman"/>
          <w:sz w:val="28"/>
          <w:szCs w:val="28"/>
        </w:rPr>
        <w:t>город</w:t>
      </w:r>
      <w:r w:rsidR="00F11983">
        <w:rPr>
          <w:rFonts w:ascii="Times New Roman" w:hAnsi="Times New Roman" w:cs="Times New Roman"/>
          <w:sz w:val="28"/>
          <w:szCs w:val="28"/>
        </w:rPr>
        <w:t>ской округ</w:t>
      </w:r>
      <w:r w:rsidRPr="00447D25">
        <w:rPr>
          <w:rFonts w:ascii="Times New Roman" w:hAnsi="Times New Roman" w:cs="Times New Roman"/>
          <w:sz w:val="28"/>
          <w:szCs w:val="28"/>
        </w:rPr>
        <w:t>.</w:t>
      </w:r>
    </w:p>
    <w:p w:rsidR="004B7899" w:rsidRPr="00447D25" w:rsidRDefault="004B7899" w:rsidP="004B7899">
      <w:pPr>
        <w:pStyle w:val="ConsPlusNormal"/>
        <w:spacing w:before="220"/>
        <w:ind w:firstLine="540"/>
        <w:jc w:val="both"/>
        <w:rPr>
          <w:rFonts w:ascii="Times New Roman" w:hAnsi="Times New Roman" w:cs="Times New Roman"/>
          <w:sz w:val="28"/>
          <w:szCs w:val="28"/>
        </w:rPr>
      </w:pPr>
      <w:r w:rsidRPr="00447D25">
        <w:rPr>
          <w:rFonts w:ascii="Times New Roman" w:hAnsi="Times New Roman" w:cs="Times New Roman"/>
          <w:sz w:val="28"/>
          <w:szCs w:val="28"/>
        </w:rPr>
        <w:t xml:space="preserve">1.1.3. Выдача специального разрешения производится в случае, если маршрут, часть маршрута </w:t>
      </w:r>
      <w:r w:rsidR="00977685" w:rsidRPr="00447D25">
        <w:rPr>
          <w:rFonts w:ascii="Times New Roman" w:hAnsi="Times New Roman" w:cs="Times New Roman"/>
          <w:sz w:val="28"/>
          <w:szCs w:val="28"/>
        </w:rPr>
        <w:t>движени</w:t>
      </w:r>
      <w:r w:rsidR="00977685">
        <w:rPr>
          <w:rFonts w:ascii="Times New Roman" w:hAnsi="Times New Roman" w:cs="Times New Roman"/>
          <w:sz w:val="28"/>
          <w:szCs w:val="28"/>
        </w:rPr>
        <w:t>я</w:t>
      </w:r>
      <w:r w:rsidR="00977685" w:rsidRPr="00447D25">
        <w:rPr>
          <w:rFonts w:ascii="Times New Roman" w:hAnsi="Times New Roman" w:cs="Times New Roman"/>
          <w:sz w:val="28"/>
          <w:szCs w:val="28"/>
        </w:rPr>
        <w:t xml:space="preserve"> </w:t>
      </w:r>
      <w:r w:rsidR="00977685">
        <w:rPr>
          <w:rFonts w:ascii="Times New Roman" w:hAnsi="Times New Roman" w:cs="Times New Roman"/>
          <w:sz w:val="28"/>
          <w:szCs w:val="28"/>
        </w:rPr>
        <w:t xml:space="preserve">тяжеловесного и (или) крупногабаритного </w:t>
      </w:r>
      <w:r w:rsidR="00977685" w:rsidRPr="00447D25">
        <w:rPr>
          <w:rFonts w:ascii="Times New Roman" w:hAnsi="Times New Roman" w:cs="Times New Roman"/>
          <w:sz w:val="28"/>
          <w:szCs w:val="28"/>
        </w:rPr>
        <w:t>транспортного средства</w:t>
      </w:r>
      <w:r w:rsidRPr="00447D25">
        <w:rPr>
          <w:rFonts w:ascii="Times New Roman" w:hAnsi="Times New Roman" w:cs="Times New Roman"/>
          <w:sz w:val="28"/>
          <w:szCs w:val="28"/>
        </w:rPr>
        <w:t xml:space="preserve">, проходят по автомобильным дорогам общего пользования местного значения </w:t>
      </w:r>
      <w:r w:rsidR="00B07A70" w:rsidRPr="00447D25">
        <w:rPr>
          <w:rFonts w:ascii="Times New Roman" w:hAnsi="Times New Roman" w:cs="Times New Roman"/>
          <w:sz w:val="28"/>
          <w:szCs w:val="28"/>
        </w:rPr>
        <w:t xml:space="preserve">в границах муниципального образования </w:t>
      </w:r>
      <w:r w:rsidR="00B07A70">
        <w:rPr>
          <w:rFonts w:ascii="Times New Roman" w:hAnsi="Times New Roman" w:cs="Times New Roman"/>
          <w:sz w:val="28"/>
          <w:szCs w:val="28"/>
        </w:rPr>
        <w:t>Соль-</w:t>
      </w:r>
      <w:proofErr w:type="spellStart"/>
      <w:r w:rsidR="00B07A70">
        <w:rPr>
          <w:rFonts w:ascii="Times New Roman" w:hAnsi="Times New Roman" w:cs="Times New Roman"/>
          <w:sz w:val="28"/>
          <w:szCs w:val="28"/>
        </w:rPr>
        <w:t>Илецкий</w:t>
      </w:r>
      <w:proofErr w:type="spellEnd"/>
      <w:r w:rsidR="00B07A70">
        <w:rPr>
          <w:rFonts w:ascii="Times New Roman" w:hAnsi="Times New Roman" w:cs="Times New Roman"/>
          <w:sz w:val="28"/>
          <w:szCs w:val="28"/>
        </w:rPr>
        <w:t xml:space="preserve"> </w:t>
      </w:r>
      <w:r w:rsidR="00B07A70" w:rsidRPr="00447D25">
        <w:rPr>
          <w:rFonts w:ascii="Times New Roman" w:hAnsi="Times New Roman" w:cs="Times New Roman"/>
          <w:sz w:val="28"/>
          <w:szCs w:val="28"/>
        </w:rPr>
        <w:t>город</w:t>
      </w:r>
      <w:r w:rsidR="00B07A70">
        <w:rPr>
          <w:rFonts w:ascii="Times New Roman" w:hAnsi="Times New Roman" w:cs="Times New Roman"/>
          <w:sz w:val="28"/>
          <w:szCs w:val="28"/>
        </w:rPr>
        <w:t>ской округ</w:t>
      </w:r>
      <w:r w:rsidRPr="00447D25">
        <w:rPr>
          <w:rFonts w:ascii="Times New Roman" w:hAnsi="Times New Roman" w:cs="Times New Roman"/>
          <w:sz w:val="28"/>
          <w:szCs w:val="28"/>
        </w:rPr>
        <w:t xml:space="preserve"> и не проходят по автомобильным дорогам федерального, регионального или </w:t>
      </w:r>
      <w:r w:rsidRPr="00447D25">
        <w:rPr>
          <w:rFonts w:ascii="Times New Roman" w:hAnsi="Times New Roman" w:cs="Times New Roman"/>
          <w:sz w:val="28"/>
          <w:szCs w:val="28"/>
        </w:rPr>
        <w:lastRenderedPageBreak/>
        <w:t>межмуниципального значения, участкам таких автомобильных дорог.</w:t>
      </w:r>
    </w:p>
    <w:p w:rsidR="004B7899" w:rsidRDefault="004B7899" w:rsidP="004B7899">
      <w:pPr>
        <w:pStyle w:val="ConsPlusNormal"/>
        <w:spacing w:before="220"/>
        <w:ind w:firstLine="540"/>
        <w:jc w:val="both"/>
        <w:rPr>
          <w:rFonts w:ascii="Times New Roman" w:hAnsi="Times New Roman" w:cs="Times New Roman"/>
          <w:sz w:val="28"/>
          <w:szCs w:val="28"/>
        </w:rPr>
      </w:pPr>
      <w:r w:rsidRPr="00447D25">
        <w:rPr>
          <w:rFonts w:ascii="Times New Roman" w:hAnsi="Times New Roman" w:cs="Times New Roman"/>
          <w:sz w:val="28"/>
          <w:szCs w:val="28"/>
        </w:rPr>
        <w:t>1.1.4. Специальное разрешение выдается на одну поездку или на несколько поездок (не более десяти)</w:t>
      </w:r>
      <w:r w:rsidR="002E2586">
        <w:rPr>
          <w:rFonts w:ascii="Times New Roman" w:hAnsi="Times New Roman" w:cs="Times New Roman"/>
          <w:sz w:val="28"/>
          <w:szCs w:val="28"/>
        </w:rPr>
        <w:t xml:space="preserve"> тяжеловесного и (или) крупногабаритного</w:t>
      </w:r>
      <w:r w:rsidRPr="00447D25">
        <w:rPr>
          <w:rFonts w:ascii="Times New Roman" w:hAnsi="Times New Roman" w:cs="Times New Roman"/>
          <w:sz w:val="28"/>
          <w:szCs w:val="28"/>
        </w:rPr>
        <w:t xml:space="preserve"> транспортного средства по определенному маршруту </w:t>
      </w:r>
      <w:r w:rsidR="00BE407E">
        <w:rPr>
          <w:rFonts w:ascii="Times New Roman" w:hAnsi="Times New Roman" w:cs="Times New Roman"/>
          <w:sz w:val="28"/>
          <w:szCs w:val="28"/>
        </w:rPr>
        <w:t xml:space="preserve">без груза или </w:t>
      </w:r>
      <w:r w:rsidRPr="00447D25">
        <w:rPr>
          <w:rFonts w:ascii="Times New Roman" w:hAnsi="Times New Roman" w:cs="Times New Roman"/>
          <w:sz w:val="28"/>
          <w:szCs w:val="28"/>
        </w:rPr>
        <w:t>с аналогичным грузом, имеющим одинаковую характеристику (</w:t>
      </w:r>
      <w:r w:rsidR="00BE407E">
        <w:rPr>
          <w:rFonts w:ascii="Times New Roman" w:hAnsi="Times New Roman" w:cs="Times New Roman"/>
          <w:sz w:val="28"/>
          <w:szCs w:val="28"/>
        </w:rPr>
        <w:t xml:space="preserve">полное </w:t>
      </w:r>
      <w:r w:rsidRPr="00447D25">
        <w:rPr>
          <w:rFonts w:ascii="Times New Roman" w:hAnsi="Times New Roman" w:cs="Times New Roman"/>
          <w:sz w:val="28"/>
          <w:szCs w:val="28"/>
        </w:rPr>
        <w:t xml:space="preserve">наименование, </w:t>
      </w:r>
      <w:r w:rsidR="00BE407E">
        <w:rPr>
          <w:rFonts w:ascii="Times New Roman" w:hAnsi="Times New Roman" w:cs="Times New Roman"/>
          <w:sz w:val="28"/>
          <w:szCs w:val="28"/>
        </w:rPr>
        <w:t>марка, модель, габариты</w:t>
      </w:r>
      <w:r w:rsidRPr="00447D25">
        <w:rPr>
          <w:rFonts w:ascii="Times New Roman" w:hAnsi="Times New Roman" w:cs="Times New Roman"/>
          <w:sz w:val="28"/>
          <w:szCs w:val="28"/>
        </w:rPr>
        <w:t>, масса). Специальное разрешение выдается на срок до трех месяцев.</w:t>
      </w:r>
    </w:p>
    <w:p w:rsidR="00A02141" w:rsidRPr="00A02141" w:rsidRDefault="00A02141" w:rsidP="00A02141">
      <w:pPr>
        <w:pStyle w:val="ConsPlusNormal"/>
        <w:spacing w:before="220"/>
        <w:ind w:firstLine="540"/>
        <w:jc w:val="both"/>
        <w:rPr>
          <w:rFonts w:ascii="Times New Roman" w:hAnsi="Times New Roman" w:cs="Times New Roman"/>
          <w:sz w:val="28"/>
          <w:szCs w:val="28"/>
        </w:rPr>
      </w:pPr>
      <w:r w:rsidRPr="00A02141">
        <w:rPr>
          <w:rFonts w:ascii="Times New Roman" w:hAnsi="Times New Roman" w:cs="Times New Roman"/>
          <w:sz w:val="28"/>
          <w:szCs w:val="28"/>
        </w:rPr>
        <w:t>Специальное разрешение выдается на одну поездку или на несколько поездок (не более тридцати) крупногабаритной сельскохозяйственной техники (комбайн, трактор) своим ходом в период с марта по сентябрь в пределах одного муниципального образования</w:t>
      </w:r>
      <w:r w:rsidR="002E2586">
        <w:rPr>
          <w:rFonts w:ascii="Times New Roman" w:hAnsi="Times New Roman" w:cs="Times New Roman"/>
          <w:sz w:val="28"/>
          <w:szCs w:val="28"/>
        </w:rPr>
        <w:t xml:space="preserve"> Соль-</w:t>
      </w:r>
      <w:proofErr w:type="spellStart"/>
      <w:r w:rsidR="002E2586">
        <w:rPr>
          <w:rFonts w:ascii="Times New Roman" w:hAnsi="Times New Roman" w:cs="Times New Roman"/>
          <w:sz w:val="28"/>
          <w:szCs w:val="28"/>
        </w:rPr>
        <w:t>Илецкий</w:t>
      </w:r>
      <w:proofErr w:type="spellEnd"/>
      <w:r w:rsidR="002E2586">
        <w:rPr>
          <w:rFonts w:ascii="Times New Roman" w:hAnsi="Times New Roman" w:cs="Times New Roman"/>
          <w:sz w:val="28"/>
          <w:szCs w:val="28"/>
        </w:rPr>
        <w:t xml:space="preserve"> городской округ</w:t>
      </w:r>
      <w:r w:rsidRPr="00A02141">
        <w:rPr>
          <w:rFonts w:ascii="Times New Roman" w:hAnsi="Times New Roman" w:cs="Times New Roman"/>
          <w:sz w:val="28"/>
          <w:szCs w:val="28"/>
        </w:rPr>
        <w:t>. Специальное разрешение выдается на срок до трех месяцев.</w:t>
      </w:r>
    </w:p>
    <w:p w:rsidR="00A02141" w:rsidRPr="00A02141" w:rsidRDefault="00A02141" w:rsidP="00A02141">
      <w:pPr>
        <w:pStyle w:val="ConsPlusNormal"/>
        <w:spacing w:before="220"/>
        <w:ind w:firstLine="540"/>
        <w:jc w:val="both"/>
        <w:rPr>
          <w:rFonts w:ascii="Times New Roman" w:hAnsi="Times New Roman" w:cs="Times New Roman"/>
          <w:sz w:val="28"/>
          <w:szCs w:val="28"/>
        </w:rPr>
      </w:pPr>
      <w:bookmarkStart w:id="1" w:name="P20"/>
      <w:bookmarkEnd w:id="1"/>
      <w:proofErr w:type="gramStart"/>
      <w:r w:rsidRPr="00A02141">
        <w:rPr>
          <w:rFonts w:ascii="Times New Roman" w:hAnsi="Times New Roman" w:cs="Times New Roman"/>
          <w:sz w:val="28"/>
          <w:szCs w:val="28"/>
        </w:rPr>
        <w:t>В случае если срок выданного специального разрешения на движение крупногабаритной сельскохозяйственной техники (комбайн, трактор) не истек, при этом соответствующим транспортным средством совершено предельное количество поездок, указанное в специальном разрешении, владелец транспортного средства вправе подать повторное заявление на движение данной крупногабаритной сельскохозяйственной техники (комбайн, трактор) своим ходом в период с марта по сентябрь в пределах одного муниципального образования</w:t>
      </w:r>
      <w:r w:rsidR="00925BCA">
        <w:rPr>
          <w:rFonts w:ascii="Times New Roman" w:hAnsi="Times New Roman" w:cs="Times New Roman"/>
          <w:sz w:val="28"/>
          <w:szCs w:val="28"/>
        </w:rPr>
        <w:t xml:space="preserve"> Соль-</w:t>
      </w:r>
      <w:proofErr w:type="spellStart"/>
      <w:r w:rsidR="00925BCA">
        <w:rPr>
          <w:rFonts w:ascii="Times New Roman" w:hAnsi="Times New Roman" w:cs="Times New Roman"/>
          <w:sz w:val="28"/>
          <w:szCs w:val="28"/>
        </w:rPr>
        <w:t>Илецкий</w:t>
      </w:r>
      <w:proofErr w:type="spellEnd"/>
      <w:r w:rsidR="00925BCA">
        <w:rPr>
          <w:rFonts w:ascii="Times New Roman" w:hAnsi="Times New Roman" w:cs="Times New Roman"/>
          <w:sz w:val="28"/>
          <w:szCs w:val="28"/>
        </w:rPr>
        <w:t xml:space="preserve"> городской округ</w:t>
      </w:r>
      <w:proofErr w:type="gramEnd"/>
      <w:r w:rsidRPr="00A02141">
        <w:rPr>
          <w:rFonts w:ascii="Times New Roman" w:hAnsi="Times New Roman" w:cs="Times New Roman"/>
          <w:sz w:val="28"/>
          <w:szCs w:val="28"/>
        </w:rPr>
        <w:t>. По такому заявлению специальное разрешение выдается в течение четырех рабочих дней со дня его регистрации на одну или несколько поездок (не более тридцати) на срок, не превышающий срок действия ранее выданного специального разрешения.</w:t>
      </w:r>
    </w:p>
    <w:p w:rsidR="00A02141" w:rsidRPr="00A02141" w:rsidRDefault="00A02141" w:rsidP="00A02141">
      <w:pPr>
        <w:pStyle w:val="ConsPlusNormal"/>
        <w:spacing w:before="220"/>
        <w:ind w:firstLine="540"/>
        <w:jc w:val="both"/>
        <w:rPr>
          <w:rFonts w:ascii="Times New Roman" w:hAnsi="Times New Roman" w:cs="Times New Roman"/>
          <w:sz w:val="28"/>
          <w:szCs w:val="28"/>
        </w:rPr>
      </w:pPr>
      <w:r w:rsidRPr="00A02141">
        <w:rPr>
          <w:rFonts w:ascii="Times New Roman" w:hAnsi="Times New Roman" w:cs="Times New Roman"/>
          <w:sz w:val="28"/>
          <w:szCs w:val="28"/>
        </w:rPr>
        <w:t>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выдается в упрощенном порядке.</w:t>
      </w:r>
    </w:p>
    <w:p w:rsidR="004B7899" w:rsidRPr="00A02141" w:rsidRDefault="004B7899" w:rsidP="004B7899">
      <w:pPr>
        <w:pStyle w:val="ConsPlusNormal"/>
        <w:jc w:val="both"/>
        <w:rPr>
          <w:rFonts w:ascii="Times New Roman" w:hAnsi="Times New Roman" w:cs="Times New Roman"/>
          <w:sz w:val="28"/>
          <w:szCs w:val="28"/>
        </w:rPr>
      </w:pPr>
    </w:p>
    <w:p w:rsidR="004B7899" w:rsidRPr="00447D25" w:rsidRDefault="004B7899" w:rsidP="004B7899">
      <w:pPr>
        <w:pStyle w:val="ConsPlusTitle"/>
        <w:jc w:val="center"/>
        <w:outlineLvl w:val="2"/>
        <w:rPr>
          <w:rFonts w:ascii="Times New Roman" w:hAnsi="Times New Roman" w:cs="Times New Roman"/>
          <w:sz w:val="28"/>
          <w:szCs w:val="28"/>
        </w:rPr>
      </w:pPr>
      <w:r w:rsidRPr="00447D25">
        <w:rPr>
          <w:rFonts w:ascii="Times New Roman" w:hAnsi="Times New Roman" w:cs="Times New Roman"/>
          <w:sz w:val="28"/>
          <w:szCs w:val="28"/>
        </w:rPr>
        <w:t>1.2. Круг заявителей</w:t>
      </w:r>
    </w:p>
    <w:p w:rsidR="004B7899" w:rsidRPr="00447D25" w:rsidRDefault="004B7899" w:rsidP="004B7899">
      <w:pPr>
        <w:pStyle w:val="ConsPlusNormal"/>
        <w:jc w:val="both"/>
        <w:rPr>
          <w:rFonts w:ascii="Times New Roman" w:hAnsi="Times New Roman" w:cs="Times New Roman"/>
          <w:sz w:val="28"/>
          <w:szCs w:val="28"/>
        </w:rPr>
      </w:pPr>
    </w:p>
    <w:p w:rsidR="004B7899" w:rsidRPr="00447D25" w:rsidRDefault="004B7899" w:rsidP="004B7899">
      <w:pPr>
        <w:pStyle w:val="ConsPlusNormal"/>
        <w:ind w:firstLine="540"/>
        <w:jc w:val="both"/>
        <w:rPr>
          <w:rFonts w:ascii="Times New Roman" w:hAnsi="Times New Roman" w:cs="Times New Roman"/>
          <w:sz w:val="28"/>
          <w:szCs w:val="28"/>
        </w:rPr>
      </w:pPr>
      <w:r w:rsidRPr="00447D25">
        <w:rPr>
          <w:rFonts w:ascii="Times New Roman" w:hAnsi="Times New Roman" w:cs="Times New Roman"/>
          <w:sz w:val="28"/>
          <w:szCs w:val="28"/>
        </w:rPr>
        <w:t xml:space="preserve">1.2.1. Заявителями муниципальной услуги являются физические или юридические лица, индивидуальные предприниматели, являющиеся собственниками (владельцами) </w:t>
      </w:r>
      <w:r w:rsidR="00B65CDF">
        <w:rPr>
          <w:rFonts w:ascii="Times New Roman" w:hAnsi="Times New Roman" w:cs="Times New Roman"/>
          <w:sz w:val="28"/>
          <w:szCs w:val="28"/>
        </w:rPr>
        <w:t xml:space="preserve">тяжеловесных и (или) крупногабаритных </w:t>
      </w:r>
      <w:r w:rsidRPr="00447D25">
        <w:rPr>
          <w:rFonts w:ascii="Times New Roman" w:hAnsi="Times New Roman" w:cs="Times New Roman"/>
          <w:sz w:val="28"/>
          <w:szCs w:val="28"/>
        </w:rPr>
        <w:t>транспортн</w:t>
      </w:r>
      <w:r w:rsidR="00B65CDF">
        <w:rPr>
          <w:rFonts w:ascii="Times New Roman" w:hAnsi="Times New Roman" w:cs="Times New Roman"/>
          <w:sz w:val="28"/>
          <w:szCs w:val="28"/>
        </w:rPr>
        <w:t>ых</w:t>
      </w:r>
      <w:r w:rsidRPr="00447D25">
        <w:rPr>
          <w:rFonts w:ascii="Times New Roman" w:hAnsi="Times New Roman" w:cs="Times New Roman"/>
          <w:sz w:val="28"/>
          <w:szCs w:val="28"/>
        </w:rPr>
        <w:t xml:space="preserve"> средств, либо их уполномоченные представители.</w:t>
      </w:r>
    </w:p>
    <w:p w:rsidR="004B7899" w:rsidRPr="00447D25" w:rsidRDefault="004B7899" w:rsidP="004B7899">
      <w:pPr>
        <w:pStyle w:val="ConsPlusNormal"/>
        <w:jc w:val="both"/>
        <w:rPr>
          <w:rFonts w:ascii="Times New Roman" w:hAnsi="Times New Roman" w:cs="Times New Roman"/>
          <w:sz w:val="28"/>
          <w:szCs w:val="28"/>
        </w:rPr>
      </w:pPr>
    </w:p>
    <w:p w:rsidR="004B7899" w:rsidRPr="00447D25" w:rsidRDefault="004B7899" w:rsidP="004B7899">
      <w:pPr>
        <w:pStyle w:val="ConsPlusTitle"/>
        <w:jc w:val="center"/>
        <w:outlineLvl w:val="2"/>
        <w:rPr>
          <w:rFonts w:ascii="Times New Roman" w:hAnsi="Times New Roman" w:cs="Times New Roman"/>
          <w:sz w:val="28"/>
          <w:szCs w:val="28"/>
        </w:rPr>
      </w:pPr>
      <w:r w:rsidRPr="00447D25">
        <w:rPr>
          <w:rFonts w:ascii="Times New Roman" w:hAnsi="Times New Roman" w:cs="Times New Roman"/>
          <w:sz w:val="28"/>
          <w:szCs w:val="28"/>
        </w:rPr>
        <w:t>1.3. Требования к порядку информирования</w:t>
      </w:r>
    </w:p>
    <w:p w:rsidR="004B7899" w:rsidRPr="00447D25" w:rsidRDefault="004B7899" w:rsidP="004B7899">
      <w:pPr>
        <w:pStyle w:val="ConsPlusTitle"/>
        <w:jc w:val="center"/>
        <w:rPr>
          <w:rFonts w:ascii="Times New Roman" w:hAnsi="Times New Roman" w:cs="Times New Roman"/>
          <w:sz w:val="28"/>
          <w:szCs w:val="28"/>
        </w:rPr>
      </w:pPr>
      <w:r w:rsidRPr="00447D25">
        <w:rPr>
          <w:rFonts w:ascii="Times New Roman" w:hAnsi="Times New Roman" w:cs="Times New Roman"/>
          <w:sz w:val="28"/>
          <w:szCs w:val="28"/>
        </w:rPr>
        <w:t>о предоставлении муниципальной услуги</w:t>
      </w:r>
    </w:p>
    <w:p w:rsidR="004B7899" w:rsidRPr="00447D25" w:rsidRDefault="004B7899" w:rsidP="004B7899">
      <w:pPr>
        <w:pStyle w:val="ConsPlusNormal"/>
        <w:jc w:val="both"/>
        <w:rPr>
          <w:rFonts w:ascii="Times New Roman" w:hAnsi="Times New Roman" w:cs="Times New Roman"/>
          <w:sz w:val="28"/>
          <w:szCs w:val="28"/>
        </w:rPr>
      </w:pPr>
    </w:p>
    <w:p w:rsidR="004B7899" w:rsidRPr="00447D25" w:rsidRDefault="004B7899" w:rsidP="004B7899">
      <w:pPr>
        <w:pStyle w:val="ConsPlusNormal"/>
        <w:ind w:firstLine="540"/>
        <w:jc w:val="both"/>
        <w:rPr>
          <w:rFonts w:ascii="Times New Roman" w:hAnsi="Times New Roman" w:cs="Times New Roman"/>
          <w:sz w:val="28"/>
          <w:szCs w:val="28"/>
        </w:rPr>
      </w:pPr>
      <w:r w:rsidRPr="00447D25">
        <w:rPr>
          <w:rFonts w:ascii="Times New Roman" w:hAnsi="Times New Roman" w:cs="Times New Roman"/>
          <w:sz w:val="28"/>
          <w:szCs w:val="28"/>
        </w:rPr>
        <w:t xml:space="preserve">1.3.1. Информация о предоставлении муниципальной услуги является открытой и общедоступной. Заявители получают информацию о предоставлении муниципальной услуги посредством обращения в </w:t>
      </w:r>
      <w:r w:rsidR="00925BCA">
        <w:rPr>
          <w:rFonts w:ascii="Times New Roman" w:hAnsi="Times New Roman" w:cs="Times New Roman"/>
          <w:sz w:val="28"/>
          <w:szCs w:val="28"/>
        </w:rPr>
        <w:lastRenderedPageBreak/>
        <w:t>администрацию муниципального образования</w:t>
      </w:r>
      <w:r w:rsidR="00BC79DD">
        <w:rPr>
          <w:rFonts w:ascii="Times New Roman" w:hAnsi="Times New Roman" w:cs="Times New Roman"/>
          <w:sz w:val="28"/>
          <w:szCs w:val="28"/>
        </w:rPr>
        <w:t xml:space="preserve"> Соль-</w:t>
      </w:r>
      <w:proofErr w:type="spellStart"/>
      <w:r w:rsidR="00BC79DD">
        <w:rPr>
          <w:rFonts w:ascii="Times New Roman" w:hAnsi="Times New Roman" w:cs="Times New Roman"/>
          <w:sz w:val="28"/>
          <w:szCs w:val="28"/>
        </w:rPr>
        <w:t>Илецк</w:t>
      </w:r>
      <w:r w:rsidR="00925BCA">
        <w:rPr>
          <w:rFonts w:ascii="Times New Roman" w:hAnsi="Times New Roman" w:cs="Times New Roman"/>
          <w:sz w:val="28"/>
          <w:szCs w:val="28"/>
        </w:rPr>
        <w:t>ий</w:t>
      </w:r>
      <w:proofErr w:type="spellEnd"/>
      <w:r w:rsidR="00BC79DD">
        <w:rPr>
          <w:rFonts w:ascii="Times New Roman" w:hAnsi="Times New Roman" w:cs="Times New Roman"/>
          <w:sz w:val="28"/>
          <w:szCs w:val="28"/>
        </w:rPr>
        <w:t xml:space="preserve"> городско</w:t>
      </w:r>
      <w:r w:rsidR="00925BCA">
        <w:rPr>
          <w:rFonts w:ascii="Times New Roman" w:hAnsi="Times New Roman" w:cs="Times New Roman"/>
          <w:sz w:val="28"/>
          <w:szCs w:val="28"/>
        </w:rPr>
        <w:t>й</w:t>
      </w:r>
      <w:r w:rsidR="00BC79DD">
        <w:rPr>
          <w:rFonts w:ascii="Times New Roman" w:hAnsi="Times New Roman" w:cs="Times New Roman"/>
          <w:sz w:val="28"/>
          <w:szCs w:val="28"/>
        </w:rPr>
        <w:t xml:space="preserve"> округ</w:t>
      </w:r>
      <w:r w:rsidR="002C4150">
        <w:rPr>
          <w:rFonts w:ascii="Times New Roman" w:hAnsi="Times New Roman" w:cs="Times New Roman"/>
          <w:sz w:val="28"/>
          <w:szCs w:val="28"/>
        </w:rPr>
        <w:t xml:space="preserve"> (далее</w:t>
      </w:r>
      <w:r w:rsidRPr="00447D25">
        <w:rPr>
          <w:rFonts w:ascii="Times New Roman" w:hAnsi="Times New Roman" w:cs="Times New Roman"/>
          <w:sz w:val="28"/>
          <w:szCs w:val="28"/>
        </w:rPr>
        <w:t xml:space="preserve"> - </w:t>
      </w:r>
      <w:r w:rsidR="002C4150">
        <w:rPr>
          <w:rFonts w:ascii="Times New Roman" w:hAnsi="Times New Roman" w:cs="Times New Roman"/>
          <w:sz w:val="28"/>
          <w:szCs w:val="28"/>
        </w:rPr>
        <w:t>администрация</w:t>
      </w:r>
      <w:r w:rsidRPr="00447D25">
        <w:rPr>
          <w:rFonts w:ascii="Times New Roman" w:hAnsi="Times New Roman" w:cs="Times New Roman"/>
          <w:sz w:val="28"/>
          <w:szCs w:val="28"/>
        </w:rPr>
        <w:t xml:space="preserve">) с использованием телефонной, факсимильной, почтовой связи, посредством электронной почты, информационно-телекоммуникационной сети </w:t>
      </w:r>
      <w:r w:rsidR="009A1924">
        <w:rPr>
          <w:rFonts w:ascii="Times New Roman" w:hAnsi="Times New Roman" w:cs="Times New Roman"/>
          <w:sz w:val="28"/>
          <w:szCs w:val="28"/>
        </w:rPr>
        <w:t>«</w:t>
      </w:r>
      <w:r w:rsidRPr="00447D25">
        <w:rPr>
          <w:rFonts w:ascii="Times New Roman" w:hAnsi="Times New Roman" w:cs="Times New Roman"/>
          <w:sz w:val="28"/>
          <w:szCs w:val="28"/>
        </w:rPr>
        <w:t>Интернет</w:t>
      </w:r>
      <w:r w:rsidR="009A1924">
        <w:rPr>
          <w:rFonts w:ascii="Times New Roman" w:hAnsi="Times New Roman" w:cs="Times New Roman"/>
          <w:sz w:val="28"/>
          <w:szCs w:val="28"/>
        </w:rPr>
        <w:t>» (далее - сеть «</w:t>
      </w:r>
      <w:r w:rsidRPr="00447D25">
        <w:rPr>
          <w:rFonts w:ascii="Times New Roman" w:hAnsi="Times New Roman" w:cs="Times New Roman"/>
          <w:sz w:val="28"/>
          <w:szCs w:val="28"/>
        </w:rPr>
        <w:t>Интернет</w:t>
      </w:r>
      <w:r w:rsidR="009A1924">
        <w:rPr>
          <w:rFonts w:ascii="Times New Roman" w:hAnsi="Times New Roman" w:cs="Times New Roman"/>
          <w:sz w:val="28"/>
          <w:szCs w:val="28"/>
        </w:rPr>
        <w:t>»</w:t>
      </w:r>
      <w:r w:rsidRPr="00447D25">
        <w:rPr>
          <w:rFonts w:ascii="Times New Roman" w:hAnsi="Times New Roman" w:cs="Times New Roman"/>
          <w:sz w:val="28"/>
          <w:szCs w:val="28"/>
        </w:rPr>
        <w:t>) или при личном обращении. Информация предоставляется:</w:t>
      </w:r>
    </w:p>
    <w:p w:rsidR="004B7899" w:rsidRPr="00447D25" w:rsidRDefault="004B7899" w:rsidP="004B7899">
      <w:pPr>
        <w:pStyle w:val="ConsPlusNormal"/>
        <w:spacing w:before="220"/>
        <w:ind w:firstLine="540"/>
        <w:jc w:val="both"/>
        <w:rPr>
          <w:rFonts w:ascii="Times New Roman" w:hAnsi="Times New Roman" w:cs="Times New Roman"/>
          <w:sz w:val="28"/>
          <w:szCs w:val="28"/>
        </w:rPr>
      </w:pPr>
      <w:r w:rsidRPr="00447D25">
        <w:rPr>
          <w:rFonts w:ascii="Times New Roman" w:hAnsi="Times New Roman" w:cs="Times New Roman"/>
          <w:sz w:val="28"/>
          <w:szCs w:val="28"/>
        </w:rPr>
        <w:t>- по адресу: 461</w:t>
      </w:r>
      <w:r w:rsidR="00B32A90">
        <w:rPr>
          <w:rFonts w:ascii="Times New Roman" w:hAnsi="Times New Roman" w:cs="Times New Roman"/>
          <w:sz w:val="28"/>
          <w:szCs w:val="28"/>
        </w:rPr>
        <w:t>50</w:t>
      </w:r>
      <w:r w:rsidR="001C41B6">
        <w:rPr>
          <w:rFonts w:ascii="Times New Roman" w:hAnsi="Times New Roman" w:cs="Times New Roman"/>
          <w:sz w:val="28"/>
          <w:szCs w:val="28"/>
        </w:rPr>
        <w:t>5</w:t>
      </w:r>
      <w:r w:rsidRPr="00447D25">
        <w:rPr>
          <w:rFonts w:ascii="Times New Roman" w:hAnsi="Times New Roman" w:cs="Times New Roman"/>
          <w:sz w:val="28"/>
          <w:szCs w:val="28"/>
        </w:rPr>
        <w:t xml:space="preserve">, Оренбургская область, г. </w:t>
      </w:r>
      <w:r w:rsidR="00B32A90">
        <w:rPr>
          <w:rFonts w:ascii="Times New Roman" w:hAnsi="Times New Roman" w:cs="Times New Roman"/>
          <w:sz w:val="28"/>
          <w:szCs w:val="28"/>
        </w:rPr>
        <w:t>Соль-Илецк</w:t>
      </w:r>
      <w:r w:rsidRPr="00447D25">
        <w:rPr>
          <w:rFonts w:ascii="Times New Roman" w:hAnsi="Times New Roman" w:cs="Times New Roman"/>
          <w:sz w:val="28"/>
          <w:szCs w:val="28"/>
        </w:rPr>
        <w:t xml:space="preserve">, ул. </w:t>
      </w:r>
      <w:r w:rsidR="002C4150">
        <w:rPr>
          <w:rFonts w:ascii="Times New Roman" w:hAnsi="Times New Roman" w:cs="Times New Roman"/>
          <w:sz w:val="28"/>
          <w:szCs w:val="28"/>
        </w:rPr>
        <w:t>Карла Маркса</w:t>
      </w:r>
      <w:r w:rsidRPr="00447D25">
        <w:rPr>
          <w:rFonts w:ascii="Times New Roman" w:hAnsi="Times New Roman" w:cs="Times New Roman"/>
          <w:sz w:val="28"/>
          <w:szCs w:val="28"/>
        </w:rPr>
        <w:t xml:space="preserve">, д. </w:t>
      </w:r>
      <w:r w:rsidR="005F5F1B">
        <w:rPr>
          <w:rFonts w:ascii="Times New Roman" w:hAnsi="Times New Roman" w:cs="Times New Roman"/>
          <w:sz w:val="28"/>
          <w:szCs w:val="28"/>
        </w:rPr>
        <w:t>6</w:t>
      </w:r>
      <w:r w:rsidR="002C4150">
        <w:rPr>
          <w:rFonts w:ascii="Times New Roman" w:hAnsi="Times New Roman" w:cs="Times New Roman"/>
          <w:sz w:val="28"/>
          <w:szCs w:val="28"/>
        </w:rPr>
        <w:t xml:space="preserve">, </w:t>
      </w:r>
      <w:proofErr w:type="spellStart"/>
      <w:r w:rsidR="002C4150">
        <w:rPr>
          <w:rFonts w:ascii="Times New Roman" w:hAnsi="Times New Roman" w:cs="Times New Roman"/>
          <w:sz w:val="28"/>
          <w:szCs w:val="28"/>
        </w:rPr>
        <w:t>каб</w:t>
      </w:r>
      <w:proofErr w:type="spellEnd"/>
      <w:r w:rsidR="002C4150">
        <w:rPr>
          <w:rFonts w:ascii="Times New Roman" w:hAnsi="Times New Roman" w:cs="Times New Roman"/>
          <w:sz w:val="28"/>
          <w:szCs w:val="28"/>
        </w:rPr>
        <w:t>. № 43</w:t>
      </w:r>
      <w:r w:rsidRPr="00447D25">
        <w:rPr>
          <w:rFonts w:ascii="Times New Roman" w:hAnsi="Times New Roman" w:cs="Times New Roman"/>
          <w:sz w:val="28"/>
          <w:szCs w:val="28"/>
        </w:rPr>
        <w:t>;</w:t>
      </w:r>
    </w:p>
    <w:p w:rsidR="004B7899" w:rsidRPr="00447D25" w:rsidRDefault="004B7899" w:rsidP="004B7899">
      <w:pPr>
        <w:pStyle w:val="ConsPlusNormal"/>
        <w:spacing w:before="220"/>
        <w:ind w:firstLine="540"/>
        <w:jc w:val="both"/>
        <w:rPr>
          <w:rFonts w:ascii="Times New Roman" w:hAnsi="Times New Roman" w:cs="Times New Roman"/>
          <w:sz w:val="28"/>
          <w:szCs w:val="28"/>
        </w:rPr>
      </w:pPr>
      <w:r w:rsidRPr="00447D25">
        <w:rPr>
          <w:rFonts w:ascii="Times New Roman" w:hAnsi="Times New Roman" w:cs="Times New Roman"/>
          <w:sz w:val="28"/>
          <w:szCs w:val="28"/>
        </w:rPr>
        <w:t>- по телефон</w:t>
      </w:r>
      <w:r w:rsidR="009B01DD">
        <w:rPr>
          <w:rFonts w:ascii="Times New Roman" w:hAnsi="Times New Roman" w:cs="Times New Roman"/>
          <w:sz w:val="28"/>
          <w:szCs w:val="28"/>
        </w:rPr>
        <w:t>у: 8 (35336</w:t>
      </w:r>
      <w:r w:rsidRPr="00447D25">
        <w:rPr>
          <w:rFonts w:ascii="Times New Roman" w:hAnsi="Times New Roman" w:cs="Times New Roman"/>
          <w:sz w:val="28"/>
          <w:szCs w:val="28"/>
        </w:rPr>
        <w:t xml:space="preserve">) </w:t>
      </w:r>
      <w:r w:rsidR="009B01DD">
        <w:rPr>
          <w:rFonts w:ascii="Times New Roman" w:hAnsi="Times New Roman" w:cs="Times New Roman"/>
          <w:sz w:val="28"/>
          <w:szCs w:val="28"/>
        </w:rPr>
        <w:t>2-7</w:t>
      </w:r>
      <w:r w:rsidR="00F4318B">
        <w:rPr>
          <w:rFonts w:ascii="Times New Roman" w:hAnsi="Times New Roman" w:cs="Times New Roman"/>
          <w:sz w:val="28"/>
          <w:szCs w:val="28"/>
        </w:rPr>
        <w:t>5-26</w:t>
      </w:r>
      <w:r w:rsidRPr="00447D25">
        <w:rPr>
          <w:rFonts w:ascii="Times New Roman" w:hAnsi="Times New Roman" w:cs="Times New Roman"/>
          <w:sz w:val="28"/>
          <w:szCs w:val="28"/>
        </w:rPr>
        <w:t>;</w:t>
      </w:r>
    </w:p>
    <w:p w:rsidR="004B7899" w:rsidRPr="00CE1D2B" w:rsidRDefault="004B7899" w:rsidP="004B7899">
      <w:pPr>
        <w:pStyle w:val="ConsPlusNormal"/>
        <w:spacing w:before="220"/>
        <w:ind w:firstLine="540"/>
        <w:jc w:val="both"/>
        <w:rPr>
          <w:rFonts w:ascii="Times New Roman" w:hAnsi="Times New Roman" w:cs="Times New Roman"/>
          <w:sz w:val="28"/>
          <w:szCs w:val="28"/>
        </w:rPr>
      </w:pPr>
      <w:r w:rsidRPr="00CE1D2B">
        <w:rPr>
          <w:rFonts w:ascii="Times New Roman" w:hAnsi="Times New Roman" w:cs="Times New Roman"/>
          <w:sz w:val="28"/>
          <w:szCs w:val="28"/>
        </w:rPr>
        <w:t xml:space="preserve">- по электронной почте: </w:t>
      </w:r>
      <w:proofErr w:type="spellStart"/>
      <w:r w:rsidR="00CE1D2B">
        <w:rPr>
          <w:rFonts w:ascii="Times New Roman" w:hAnsi="Times New Roman" w:cs="Times New Roman"/>
          <w:sz w:val="28"/>
          <w:szCs w:val="28"/>
          <w:lang w:val="en-US"/>
        </w:rPr>
        <w:t>si</w:t>
      </w:r>
      <w:proofErr w:type="spellEnd"/>
      <w:r w:rsidR="00CE1D2B" w:rsidRPr="008E42A1">
        <w:rPr>
          <w:rFonts w:ascii="Times New Roman" w:hAnsi="Times New Roman" w:cs="Times New Roman"/>
          <w:sz w:val="28"/>
          <w:szCs w:val="28"/>
        </w:rPr>
        <w:t>@</w:t>
      </w:r>
      <w:proofErr w:type="spellStart"/>
      <w:r w:rsidRPr="00CE1D2B">
        <w:rPr>
          <w:rFonts w:ascii="Times New Roman" w:hAnsi="Times New Roman" w:cs="Times New Roman"/>
          <w:sz w:val="28"/>
          <w:szCs w:val="28"/>
        </w:rPr>
        <w:t>mail</w:t>
      </w:r>
      <w:proofErr w:type="spellEnd"/>
      <w:r w:rsidRPr="00CE1D2B">
        <w:rPr>
          <w:rFonts w:ascii="Times New Roman" w:hAnsi="Times New Roman" w:cs="Times New Roman"/>
          <w:sz w:val="28"/>
          <w:szCs w:val="28"/>
        </w:rPr>
        <w:t>.</w:t>
      </w:r>
      <w:r w:rsidR="00CE1D2B">
        <w:rPr>
          <w:rFonts w:ascii="Times New Roman" w:hAnsi="Times New Roman" w:cs="Times New Roman"/>
          <w:sz w:val="28"/>
          <w:szCs w:val="28"/>
          <w:lang w:val="en-US"/>
        </w:rPr>
        <w:t>orb</w:t>
      </w:r>
      <w:r w:rsidR="00CE1D2B" w:rsidRPr="008E42A1">
        <w:rPr>
          <w:rFonts w:ascii="Times New Roman" w:hAnsi="Times New Roman" w:cs="Times New Roman"/>
          <w:sz w:val="28"/>
          <w:szCs w:val="28"/>
        </w:rPr>
        <w:t>.</w:t>
      </w:r>
      <w:proofErr w:type="spellStart"/>
      <w:r w:rsidRPr="00CE1D2B">
        <w:rPr>
          <w:rFonts w:ascii="Times New Roman" w:hAnsi="Times New Roman" w:cs="Times New Roman"/>
          <w:sz w:val="28"/>
          <w:szCs w:val="28"/>
        </w:rPr>
        <w:t>ru</w:t>
      </w:r>
      <w:proofErr w:type="spellEnd"/>
      <w:r w:rsidRPr="00CE1D2B">
        <w:rPr>
          <w:rFonts w:ascii="Times New Roman" w:hAnsi="Times New Roman" w:cs="Times New Roman"/>
          <w:sz w:val="28"/>
          <w:szCs w:val="28"/>
        </w:rPr>
        <w:t>;</w:t>
      </w:r>
    </w:p>
    <w:p w:rsidR="004B7899" w:rsidRPr="00CE1D2B" w:rsidRDefault="004B7899" w:rsidP="004B7899">
      <w:pPr>
        <w:pStyle w:val="ConsPlusNormal"/>
        <w:spacing w:before="220"/>
        <w:ind w:firstLine="540"/>
        <w:jc w:val="both"/>
        <w:rPr>
          <w:rFonts w:ascii="Times New Roman" w:hAnsi="Times New Roman" w:cs="Times New Roman"/>
          <w:sz w:val="28"/>
          <w:szCs w:val="28"/>
        </w:rPr>
      </w:pPr>
      <w:r w:rsidRPr="00CE1D2B">
        <w:rPr>
          <w:rFonts w:ascii="Times New Roman" w:hAnsi="Times New Roman" w:cs="Times New Roman"/>
          <w:sz w:val="28"/>
          <w:szCs w:val="28"/>
        </w:rPr>
        <w:t xml:space="preserve">- на официальном сайте администрации </w:t>
      </w:r>
      <w:r w:rsidR="000D29DE" w:rsidRPr="00CE1D2B">
        <w:rPr>
          <w:rFonts w:ascii="Times New Roman" w:hAnsi="Times New Roman" w:cs="Times New Roman"/>
          <w:sz w:val="28"/>
          <w:szCs w:val="28"/>
        </w:rPr>
        <w:t>муниципального образования Соль-</w:t>
      </w:r>
      <w:proofErr w:type="spellStart"/>
      <w:r w:rsidR="000D29DE" w:rsidRPr="00CE1D2B">
        <w:rPr>
          <w:rFonts w:ascii="Times New Roman" w:hAnsi="Times New Roman" w:cs="Times New Roman"/>
          <w:sz w:val="28"/>
          <w:szCs w:val="28"/>
        </w:rPr>
        <w:t>Илецкий</w:t>
      </w:r>
      <w:proofErr w:type="spellEnd"/>
      <w:r w:rsidR="000D29DE" w:rsidRPr="00CE1D2B">
        <w:rPr>
          <w:rFonts w:ascii="Times New Roman" w:hAnsi="Times New Roman" w:cs="Times New Roman"/>
          <w:sz w:val="28"/>
          <w:szCs w:val="28"/>
        </w:rPr>
        <w:t xml:space="preserve"> городской округ https://soliletsk.ru</w:t>
      </w:r>
      <w:r w:rsidRPr="00CE1D2B">
        <w:rPr>
          <w:rFonts w:ascii="Times New Roman" w:hAnsi="Times New Roman" w:cs="Times New Roman"/>
          <w:sz w:val="28"/>
          <w:szCs w:val="28"/>
        </w:rPr>
        <w:t>.</w:t>
      </w:r>
    </w:p>
    <w:p w:rsidR="004B7899" w:rsidRPr="00BD02C2" w:rsidRDefault="004B7899" w:rsidP="004B7899">
      <w:pPr>
        <w:pStyle w:val="ConsPlusNormal"/>
        <w:spacing w:before="220"/>
        <w:ind w:firstLine="540"/>
        <w:jc w:val="both"/>
        <w:rPr>
          <w:rFonts w:ascii="Times New Roman" w:hAnsi="Times New Roman" w:cs="Times New Roman"/>
          <w:sz w:val="28"/>
          <w:szCs w:val="28"/>
        </w:rPr>
      </w:pPr>
      <w:r w:rsidRPr="00BD02C2">
        <w:rPr>
          <w:rFonts w:ascii="Times New Roman" w:hAnsi="Times New Roman" w:cs="Times New Roman"/>
          <w:sz w:val="28"/>
          <w:szCs w:val="28"/>
        </w:rPr>
        <w:t>1.3.2. Основными требованиями к информированию заявителей являются:</w:t>
      </w:r>
    </w:p>
    <w:p w:rsidR="004B7899" w:rsidRPr="00BD02C2" w:rsidRDefault="004B7899" w:rsidP="004B7899">
      <w:pPr>
        <w:pStyle w:val="ConsPlusNormal"/>
        <w:spacing w:before="220"/>
        <w:ind w:firstLine="540"/>
        <w:jc w:val="both"/>
        <w:rPr>
          <w:rFonts w:ascii="Times New Roman" w:hAnsi="Times New Roman" w:cs="Times New Roman"/>
          <w:sz w:val="28"/>
          <w:szCs w:val="28"/>
        </w:rPr>
      </w:pPr>
      <w:r w:rsidRPr="00BD02C2">
        <w:rPr>
          <w:rFonts w:ascii="Times New Roman" w:hAnsi="Times New Roman" w:cs="Times New Roman"/>
          <w:sz w:val="28"/>
          <w:szCs w:val="28"/>
        </w:rPr>
        <w:t>1) достоверность предоставляемой информации о процедуре предоставления муниципальной услуги;</w:t>
      </w:r>
    </w:p>
    <w:p w:rsidR="004B7899" w:rsidRPr="00BD02C2" w:rsidRDefault="004B7899" w:rsidP="004B7899">
      <w:pPr>
        <w:pStyle w:val="ConsPlusNormal"/>
        <w:spacing w:before="220"/>
        <w:ind w:firstLine="540"/>
        <w:jc w:val="both"/>
        <w:rPr>
          <w:rFonts w:ascii="Times New Roman" w:hAnsi="Times New Roman" w:cs="Times New Roman"/>
          <w:sz w:val="28"/>
          <w:szCs w:val="28"/>
        </w:rPr>
      </w:pPr>
      <w:r w:rsidRPr="00BD02C2">
        <w:rPr>
          <w:rFonts w:ascii="Times New Roman" w:hAnsi="Times New Roman" w:cs="Times New Roman"/>
          <w:sz w:val="28"/>
          <w:szCs w:val="28"/>
        </w:rPr>
        <w:t>2) четкость в изложении информации о процедуре предоставления муниципальной услуги;</w:t>
      </w:r>
    </w:p>
    <w:p w:rsidR="004B7899" w:rsidRPr="00BD02C2" w:rsidRDefault="004B7899" w:rsidP="004B7899">
      <w:pPr>
        <w:pStyle w:val="ConsPlusNormal"/>
        <w:spacing w:before="220"/>
        <w:ind w:firstLine="540"/>
        <w:jc w:val="both"/>
        <w:rPr>
          <w:rFonts w:ascii="Times New Roman" w:hAnsi="Times New Roman" w:cs="Times New Roman"/>
          <w:sz w:val="28"/>
          <w:szCs w:val="28"/>
        </w:rPr>
      </w:pPr>
      <w:r w:rsidRPr="00BD02C2">
        <w:rPr>
          <w:rFonts w:ascii="Times New Roman" w:hAnsi="Times New Roman" w:cs="Times New Roman"/>
          <w:sz w:val="28"/>
          <w:szCs w:val="28"/>
        </w:rPr>
        <w:t>3) полнота информации о процедуре предоставления муниципальной услуги;</w:t>
      </w:r>
    </w:p>
    <w:p w:rsidR="004B7899" w:rsidRPr="00BD02C2" w:rsidRDefault="004B7899" w:rsidP="004B7899">
      <w:pPr>
        <w:pStyle w:val="ConsPlusNormal"/>
        <w:spacing w:before="220"/>
        <w:ind w:firstLine="540"/>
        <w:jc w:val="both"/>
        <w:rPr>
          <w:rFonts w:ascii="Times New Roman" w:hAnsi="Times New Roman" w:cs="Times New Roman"/>
          <w:sz w:val="28"/>
          <w:szCs w:val="28"/>
        </w:rPr>
      </w:pPr>
      <w:r w:rsidRPr="00BD02C2">
        <w:rPr>
          <w:rFonts w:ascii="Times New Roman" w:hAnsi="Times New Roman" w:cs="Times New Roman"/>
          <w:sz w:val="28"/>
          <w:szCs w:val="28"/>
        </w:rPr>
        <w:t>4) наглядность форм предоставляемой информации о процедуре предоставления муниципальной услуги;</w:t>
      </w:r>
    </w:p>
    <w:p w:rsidR="004B7899" w:rsidRPr="00BD02C2" w:rsidRDefault="004B7899" w:rsidP="004B7899">
      <w:pPr>
        <w:pStyle w:val="ConsPlusNormal"/>
        <w:spacing w:before="220"/>
        <w:ind w:firstLine="540"/>
        <w:jc w:val="both"/>
        <w:rPr>
          <w:rFonts w:ascii="Times New Roman" w:hAnsi="Times New Roman" w:cs="Times New Roman"/>
          <w:sz w:val="28"/>
          <w:szCs w:val="28"/>
        </w:rPr>
      </w:pPr>
      <w:r w:rsidRPr="00BD02C2">
        <w:rPr>
          <w:rFonts w:ascii="Times New Roman" w:hAnsi="Times New Roman" w:cs="Times New Roman"/>
          <w:sz w:val="28"/>
          <w:szCs w:val="28"/>
        </w:rPr>
        <w:t>5) удобство и доступность получения информации о процедуре предоставления муниципальной услуги;</w:t>
      </w:r>
    </w:p>
    <w:p w:rsidR="004B7899" w:rsidRPr="00BD02C2" w:rsidRDefault="004B7899" w:rsidP="004B7899">
      <w:pPr>
        <w:pStyle w:val="ConsPlusNormal"/>
        <w:spacing w:before="220"/>
        <w:ind w:firstLine="540"/>
        <w:jc w:val="both"/>
        <w:rPr>
          <w:rFonts w:ascii="Times New Roman" w:hAnsi="Times New Roman" w:cs="Times New Roman"/>
          <w:sz w:val="28"/>
          <w:szCs w:val="28"/>
        </w:rPr>
      </w:pPr>
      <w:r w:rsidRPr="00BD02C2">
        <w:rPr>
          <w:rFonts w:ascii="Times New Roman" w:hAnsi="Times New Roman" w:cs="Times New Roman"/>
          <w:sz w:val="28"/>
          <w:szCs w:val="28"/>
        </w:rPr>
        <w:t>6) оперативность предоставления информации о процедуре предоставления муниципальной услуги.</w:t>
      </w:r>
    </w:p>
    <w:p w:rsidR="004B7899" w:rsidRPr="003D532A" w:rsidRDefault="004B7899" w:rsidP="004B7899">
      <w:pPr>
        <w:pStyle w:val="ConsPlusNormal"/>
        <w:spacing w:before="220"/>
        <w:ind w:firstLine="540"/>
        <w:jc w:val="both"/>
        <w:rPr>
          <w:rFonts w:ascii="Times New Roman" w:hAnsi="Times New Roman" w:cs="Times New Roman"/>
          <w:sz w:val="28"/>
          <w:szCs w:val="28"/>
        </w:rPr>
      </w:pPr>
      <w:bookmarkStart w:id="2" w:name="P78"/>
      <w:bookmarkEnd w:id="2"/>
      <w:r w:rsidRPr="003D532A">
        <w:rPr>
          <w:rFonts w:ascii="Times New Roman" w:hAnsi="Times New Roman" w:cs="Times New Roman"/>
          <w:sz w:val="28"/>
          <w:szCs w:val="28"/>
        </w:rPr>
        <w:t xml:space="preserve">1.3.3. График работы </w:t>
      </w:r>
      <w:r w:rsidR="00BD02C2" w:rsidRPr="003D532A">
        <w:rPr>
          <w:rFonts w:ascii="Times New Roman" w:hAnsi="Times New Roman" w:cs="Times New Roman"/>
          <w:sz w:val="28"/>
          <w:szCs w:val="28"/>
        </w:rPr>
        <w:t>администрации</w:t>
      </w:r>
      <w:r w:rsidRPr="003D532A">
        <w:rPr>
          <w:rFonts w:ascii="Times New Roman" w:hAnsi="Times New Roman" w:cs="Times New Roman"/>
          <w:sz w:val="28"/>
          <w:szCs w:val="28"/>
        </w:rPr>
        <w:t>:</w:t>
      </w:r>
    </w:p>
    <w:p w:rsidR="004B7899" w:rsidRPr="003D532A" w:rsidRDefault="004B7899" w:rsidP="004B7899">
      <w:pPr>
        <w:pStyle w:val="ConsPlusNormal"/>
        <w:spacing w:before="220"/>
        <w:ind w:firstLine="540"/>
        <w:jc w:val="both"/>
        <w:rPr>
          <w:rFonts w:ascii="Times New Roman" w:hAnsi="Times New Roman" w:cs="Times New Roman"/>
          <w:sz w:val="28"/>
          <w:szCs w:val="28"/>
        </w:rPr>
      </w:pPr>
      <w:r w:rsidRPr="003D532A">
        <w:rPr>
          <w:rFonts w:ascii="Times New Roman" w:hAnsi="Times New Roman" w:cs="Times New Roman"/>
          <w:sz w:val="28"/>
          <w:szCs w:val="28"/>
        </w:rPr>
        <w:t xml:space="preserve">- понедельник - </w:t>
      </w:r>
      <w:r w:rsidR="00BD02C2" w:rsidRPr="003D532A">
        <w:rPr>
          <w:rFonts w:ascii="Times New Roman" w:hAnsi="Times New Roman" w:cs="Times New Roman"/>
          <w:sz w:val="28"/>
          <w:szCs w:val="28"/>
        </w:rPr>
        <w:t>четверг</w:t>
      </w:r>
      <w:r w:rsidRPr="003D532A">
        <w:rPr>
          <w:rFonts w:ascii="Times New Roman" w:hAnsi="Times New Roman" w:cs="Times New Roman"/>
          <w:sz w:val="28"/>
          <w:szCs w:val="28"/>
        </w:rPr>
        <w:t xml:space="preserve"> - с </w:t>
      </w:r>
      <w:r w:rsidR="007E3357" w:rsidRPr="003D532A">
        <w:rPr>
          <w:rFonts w:ascii="Times New Roman" w:hAnsi="Times New Roman" w:cs="Times New Roman"/>
          <w:sz w:val="28"/>
          <w:szCs w:val="28"/>
        </w:rPr>
        <w:t>9</w:t>
      </w:r>
      <w:r w:rsidRPr="003D532A">
        <w:rPr>
          <w:rFonts w:ascii="Times New Roman" w:hAnsi="Times New Roman" w:cs="Times New Roman"/>
          <w:sz w:val="28"/>
          <w:szCs w:val="28"/>
        </w:rPr>
        <w:t xml:space="preserve">.00 до </w:t>
      </w:r>
      <w:r w:rsidR="007E3357" w:rsidRPr="003D532A">
        <w:rPr>
          <w:rFonts w:ascii="Times New Roman" w:hAnsi="Times New Roman" w:cs="Times New Roman"/>
          <w:sz w:val="28"/>
          <w:szCs w:val="28"/>
        </w:rPr>
        <w:t>18</w:t>
      </w:r>
      <w:r w:rsidRPr="003D532A">
        <w:rPr>
          <w:rFonts w:ascii="Times New Roman" w:hAnsi="Times New Roman" w:cs="Times New Roman"/>
          <w:sz w:val="28"/>
          <w:szCs w:val="28"/>
        </w:rPr>
        <w:t>.00 час</w:t>
      </w:r>
      <w:proofErr w:type="gramStart"/>
      <w:r w:rsidRPr="003D532A">
        <w:rPr>
          <w:rFonts w:ascii="Times New Roman" w:hAnsi="Times New Roman" w:cs="Times New Roman"/>
          <w:sz w:val="28"/>
          <w:szCs w:val="28"/>
        </w:rPr>
        <w:t>.;</w:t>
      </w:r>
      <w:proofErr w:type="gramEnd"/>
    </w:p>
    <w:p w:rsidR="00BD02C2" w:rsidRPr="003D532A" w:rsidRDefault="00BD02C2" w:rsidP="004B7899">
      <w:pPr>
        <w:pStyle w:val="ConsPlusNormal"/>
        <w:spacing w:before="220"/>
        <w:ind w:firstLine="540"/>
        <w:jc w:val="both"/>
        <w:rPr>
          <w:rFonts w:ascii="Times New Roman" w:hAnsi="Times New Roman" w:cs="Times New Roman"/>
          <w:sz w:val="28"/>
          <w:szCs w:val="28"/>
        </w:rPr>
      </w:pPr>
      <w:r w:rsidRPr="003D532A">
        <w:rPr>
          <w:rFonts w:ascii="Times New Roman" w:hAnsi="Times New Roman" w:cs="Times New Roman"/>
          <w:sz w:val="28"/>
          <w:szCs w:val="28"/>
        </w:rPr>
        <w:t>- пятница</w:t>
      </w:r>
      <w:r w:rsidR="003D532A" w:rsidRPr="003D532A">
        <w:rPr>
          <w:rFonts w:ascii="Times New Roman" w:hAnsi="Times New Roman" w:cs="Times New Roman"/>
          <w:sz w:val="28"/>
          <w:szCs w:val="28"/>
        </w:rPr>
        <w:t xml:space="preserve"> – с 09.00 до 17.00 час;</w:t>
      </w:r>
    </w:p>
    <w:p w:rsidR="004B7899" w:rsidRPr="003D532A" w:rsidRDefault="004B7899" w:rsidP="004B7899">
      <w:pPr>
        <w:pStyle w:val="ConsPlusNormal"/>
        <w:spacing w:before="220"/>
        <w:ind w:firstLine="540"/>
        <w:jc w:val="both"/>
        <w:rPr>
          <w:rFonts w:ascii="Times New Roman" w:hAnsi="Times New Roman" w:cs="Times New Roman"/>
          <w:sz w:val="28"/>
          <w:szCs w:val="28"/>
        </w:rPr>
      </w:pPr>
      <w:r w:rsidRPr="003D532A">
        <w:rPr>
          <w:rFonts w:ascii="Times New Roman" w:hAnsi="Times New Roman" w:cs="Times New Roman"/>
          <w:sz w:val="28"/>
          <w:szCs w:val="28"/>
        </w:rPr>
        <w:t xml:space="preserve">- обеденный перерыв - с 13.00 до </w:t>
      </w:r>
      <w:r w:rsidR="003D532A" w:rsidRPr="003D532A">
        <w:rPr>
          <w:rFonts w:ascii="Times New Roman" w:hAnsi="Times New Roman" w:cs="Times New Roman"/>
          <w:sz w:val="28"/>
          <w:szCs w:val="28"/>
        </w:rPr>
        <w:t>13</w:t>
      </w:r>
      <w:r w:rsidRPr="003D532A">
        <w:rPr>
          <w:rFonts w:ascii="Times New Roman" w:hAnsi="Times New Roman" w:cs="Times New Roman"/>
          <w:sz w:val="28"/>
          <w:szCs w:val="28"/>
        </w:rPr>
        <w:t>.</w:t>
      </w:r>
      <w:r w:rsidR="003D532A" w:rsidRPr="003D532A">
        <w:rPr>
          <w:rFonts w:ascii="Times New Roman" w:hAnsi="Times New Roman" w:cs="Times New Roman"/>
          <w:sz w:val="28"/>
          <w:szCs w:val="28"/>
        </w:rPr>
        <w:t>48</w:t>
      </w:r>
      <w:r w:rsidRPr="003D532A">
        <w:rPr>
          <w:rFonts w:ascii="Times New Roman" w:hAnsi="Times New Roman" w:cs="Times New Roman"/>
          <w:sz w:val="28"/>
          <w:szCs w:val="28"/>
        </w:rPr>
        <w:t xml:space="preserve"> час</w:t>
      </w:r>
      <w:proofErr w:type="gramStart"/>
      <w:r w:rsidRPr="003D532A">
        <w:rPr>
          <w:rFonts w:ascii="Times New Roman" w:hAnsi="Times New Roman" w:cs="Times New Roman"/>
          <w:sz w:val="28"/>
          <w:szCs w:val="28"/>
        </w:rPr>
        <w:t>.;</w:t>
      </w:r>
      <w:proofErr w:type="gramEnd"/>
    </w:p>
    <w:p w:rsidR="004B7899" w:rsidRPr="003D532A" w:rsidRDefault="004B7899" w:rsidP="004B7899">
      <w:pPr>
        <w:pStyle w:val="ConsPlusNormal"/>
        <w:spacing w:before="220"/>
        <w:ind w:firstLine="540"/>
        <w:jc w:val="both"/>
        <w:rPr>
          <w:rFonts w:ascii="Times New Roman" w:hAnsi="Times New Roman" w:cs="Times New Roman"/>
          <w:sz w:val="28"/>
          <w:szCs w:val="28"/>
        </w:rPr>
      </w:pPr>
      <w:r w:rsidRPr="003D532A">
        <w:rPr>
          <w:rFonts w:ascii="Times New Roman" w:hAnsi="Times New Roman" w:cs="Times New Roman"/>
          <w:sz w:val="28"/>
          <w:szCs w:val="28"/>
        </w:rPr>
        <w:t>- выходные дни - суббота, воскресенье.</w:t>
      </w:r>
    </w:p>
    <w:p w:rsidR="004B7899" w:rsidRPr="00CA4CFB" w:rsidRDefault="004B7899" w:rsidP="004B7899">
      <w:pPr>
        <w:pStyle w:val="ConsPlusNormal"/>
        <w:spacing w:before="220"/>
        <w:ind w:firstLine="540"/>
        <w:jc w:val="both"/>
        <w:rPr>
          <w:rFonts w:ascii="Times New Roman" w:hAnsi="Times New Roman" w:cs="Times New Roman"/>
          <w:sz w:val="28"/>
          <w:szCs w:val="28"/>
        </w:rPr>
      </w:pPr>
      <w:r w:rsidRPr="00CA4CFB">
        <w:rPr>
          <w:rFonts w:ascii="Times New Roman" w:hAnsi="Times New Roman" w:cs="Times New Roman"/>
          <w:sz w:val="28"/>
          <w:szCs w:val="28"/>
        </w:rPr>
        <w:t xml:space="preserve">1.3.4. Информирование о порядке предоставления муниципальной услуги осуществляется </w:t>
      </w:r>
      <w:r w:rsidR="00C87145">
        <w:rPr>
          <w:rFonts w:ascii="Times New Roman" w:hAnsi="Times New Roman" w:cs="Times New Roman"/>
          <w:sz w:val="28"/>
          <w:szCs w:val="28"/>
        </w:rPr>
        <w:t xml:space="preserve">специалистами </w:t>
      </w:r>
      <w:r w:rsidR="003D532A" w:rsidRPr="00CA4CFB">
        <w:rPr>
          <w:rFonts w:ascii="Times New Roman" w:hAnsi="Times New Roman" w:cs="Times New Roman"/>
          <w:sz w:val="28"/>
          <w:szCs w:val="28"/>
        </w:rPr>
        <w:t xml:space="preserve">отдела по </w:t>
      </w:r>
      <w:r w:rsidR="00F864A4" w:rsidRPr="00CA4CFB">
        <w:rPr>
          <w:rFonts w:ascii="Times New Roman" w:hAnsi="Times New Roman" w:cs="Times New Roman"/>
          <w:sz w:val="28"/>
          <w:szCs w:val="28"/>
        </w:rPr>
        <w:t>строительству, транспорту, ЖКХ, дорожному хозяйству, газификации и связи</w:t>
      </w:r>
      <w:r w:rsidRPr="00CA4CFB">
        <w:rPr>
          <w:rFonts w:ascii="Times New Roman" w:hAnsi="Times New Roman" w:cs="Times New Roman"/>
          <w:sz w:val="28"/>
          <w:szCs w:val="28"/>
        </w:rPr>
        <w:t xml:space="preserve"> или специалист</w:t>
      </w:r>
      <w:r w:rsidR="00A51F48">
        <w:rPr>
          <w:rFonts w:ascii="Times New Roman" w:hAnsi="Times New Roman" w:cs="Times New Roman"/>
          <w:sz w:val="28"/>
          <w:szCs w:val="28"/>
        </w:rPr>
        <w:t>ами</w:t>
      </w:r>
      <w:r w:rsidRPr="00CA4CFB">
        <w:rPr>
          <w:rFonts w:ascii="Times New Roman" w:hAnsi="Times New Roman" w:cs="Times New Roman"/>
          <w:sz w:val="28"/>
          <w:szCs w:val="28"/>
        </w:rPr>
        <w:t xml:space="preserve"> </w:t>
      </w:r>
      <w:r w:rsidR="00CA4CFB" w:rsidRPr="00CA4CFB">
        <w:rPr>
          <w:rFonts w:ascii="Times New Roman" w:hAnsi="Times New Roman" w:cs="Times New Roman"/>
          <w:sz w:val="28"/>
          <w:szCs w:val="28"/>
        </w:rPr>
        <w:t>отдела</w:t>
      </w:r>
      <w:r w:rsidRPr="00CA4CFB">
        <w:rPr>
          <w:rFonts w:ascii="Times New Roman" w:hAnsi="Times New Roman" w:cs="Times New Roman"/>
          <w:sz w:val="28"/>
          <w:szCs w:val="28"/>
        </w:rPr>
        <w:t xml:space="preserve"> и содержит следующую информацию:</w:t>
      </w:r>
    </w:p>
    <w:p w:rsidR="004B7899" w:rsidRPr="00CA4CFB" w:rsidRDefault="004B7899" w:rsidP="004B7899">
      <w:pPr>
        <w:pStyle w:val="ConsPlusNormal"/>
        <w:spacing w:before="220"/>
        <w:ind w:firstLine="540"/>
        <w:jc w:val="both"/>
        <w:rPr>
          <w:rFonts w:ascii="Times New Roman" w:hAnsi="Times New Roman" w:cs="Times New Roman"/>
          <w:sz w:val="28"/>
          <w:szCs w:val="28"/>
        </w:rPr>
      </w:pPr>
      <w:r w:rsidRPr="00CA4CFB">
        <w:rPr>
          <w:rFonts w:ascii="Times New Roman" w:hAnsi="Times New Roman" w:cs="Times New Roman"/>
          <w:sz w:val="28"/>
          <w:szCs w:val="28"/>
        </w:rPr>
        <w:lastRenderedPageBreak/>
        <w:t xml:space="preserve">- о правовых основаниях для предоставления муниципальной услуги (наименование, номер, дата принятия нормативного правового акта) - </w:t>
      </w:r>
      <w:hyperlink w:anchor="P124" w:history="1">
        <w:r w:rsidRPr="00CA4CFB">
          <w:rPr>
            <w:rFonts w:ascii="Times New Roman" w:hAnsi="Times New Roman" w:cs="Times New Roman"/>
            <w:color w:val="0000FF"/>
            <w:sz w:val="28"/>
            <w:szCs w:val="28"/>
          </w:rPr>
          <w:t>подраздел 2.5</w:t>
        </w:r>
      </w:hyperlink>
      <w:r w:rsidRPr="00CA4CFB">
        <w:rPr>
          <w:rFonts w:ascii="Times New Roman" w:hAnsi="Times New Roman" w:cs="Times New Roman"/>
          <w:sz w:val="28"/>
          <w:szCs w:val="28"/>
        </w:rPr>
        <w:t xml:space="preserve"> настоящего административного регламента;</w:t>
      </w:r>
    </w:p>
    <w:p w:rsidR="004B7899" w:rsidRPr="00CA4CFB" w:rsidRDefault="004B7899" w:rsidP="004B7899">
      <w:pPr>
        <w:pStyle w:val="ConsPlusNormal"/>
        <w:spacing w:before="220"/>
        <w:ind w:firstLine="540"/>
        <w:jc w:val="both"/>
        <w:rPr>
          <w:rFonts w:ascii="Times New Roman" w:hAnsi="Times New Roman" w:cs="Times New Roman"/>
          <w:sz w:val="28"/>
          <w:szCs w:val="28"/>
        </w:rPr>
      </w:pPr>
      <w:r w:rsidRPr="00CA4CFB">
        <w:rPr>
          <w:rFonts w:ascii="Times New Roman" w:hAnsi="Times New Roman" w:cs="Times New Roman"/>
          <w:sz w:val="28"/>
          <w:szCs w:val="28"/>
        </w:rPr>
        <w:t xml:space="preserve">- о графике работы (режиме приема посетителей) </w:t>
      </w:r>
      <w:r w:rsidR="004F35D9">
        <w:rPr>
          <w:rFonts w:ascii="Times New Roman" w:hAnsi="Times New Roman" w:cs="Times New Roman"/>
          <w:sz w:val="28"/>
          <w:szCs w:val="28"/>
        </w:rPr>
        <w:t>администрации</w:t>
      </w:r>
      <w:r w:rsidRPr="00CA4CFB">
        <w:rPr>
          <w:rFonts w:ascii="Times New Roman" w:hAnsi="Times New Roman" w:cs="Times New Roman"/>
          <w:sz w:val="28"/>
          <w:szCs w:val="28"/>
        </w:rPr>
        <w:t xml:space="preserve"> - </w:t>
      </w:r>
      <w:hyperlink w:anchor="P78" w:history="1">
        <w:r w:rsidRPr="00CA4CFB">
          <w:rPr>
            <w:rFonts w:ascii="Times New Roman" w:hAnsi="Times New Roman" w:cs="Times New Roman"/>
            <w:color w:val="0000FF"/>
            <w:sz w:val="28"/>
            <w:szCs w:val="28"/>
          </w:rPr>
          <w:t>пункт 1.3.3 подраздела 1.3</w:t>
        </w:r>
      </w:hyperlink>
      <w:r w:rsidRPr="00CA4CFB">
        <w:rPr>
          <w:rFonts w:ascii="Times New Roman" w:hAnsi="Times New Roman" w:cs="Times New Roman"/>
          <w:sz w:val="28"/>
          <w:szCs w:val="28"/>
        </w:rPr>
        <w:t xml:space="preserve"> настоящего административного регламента;</w:t>
      </w:r>
    </w:p>
    <w:p w:rsidR="004B7899" w:rsidRPr="004F35D9" w:rsidRDefault="004B7899" w:rsidP="004B7899">
      <w:pPr>
        <w:pStyle w:val="ConsPlusNormal"/>
        <w:spacing w:before="220"/>
        <w:ind w:firstLine="540"/>
        <w:jc w:val="both"/>
        <w:rPr>
          <w:rFonts w:ascii="Times New Roman" w:hAnsi="Times New Roman" w:cs="Times New Roman"/>
          <w:sz w:val="28"/>
          <w:szCs w:val="28"/>
        </w:rPr>
      </w:pPr>
      <w:r w:rsidRPr="004F35D9">
        <w:rPr>
          <w:rFonts w:ascii="Times New Roman" w:hAnsi="Times New Roman" w:cs="Times New Roman"/>
          <w:sz w:val="28"/>
          <w:szCs w:val="28"/>
        </w:rPr>
        <w:t>- о категории заявителей муниципальной услуги и требованиях к ним;</w:t>
      </w:r>
    </w:p>
    <w:p w:rsidR="004B7899" w:rsidRPr="004F35D9" w:rsidRDefault="004B7899" w:rsidP="004B7899">
      <w:pPr>
        <w:pStyle w:val="ConsPlusNormal"/>
        <w:spacing w:before="220"/>
        <w:ind w:firstLine="540"/>
        <w:jc w:val="both"/>
        <w:rPr>
          <w:rFonts w:ascii="Times New Roman" w:hAnsi="Times New Roman" w:cs="Times New Roman"/>
          <w:sz w:val="28"/>
          <w:szCs w:val="28"/>
        </w:rPr>
      </w:pPr>
      <w:r w:rsidRPr="004F35D9">
        <w:rPr>
          <w:rFonts w:ascii="Times New Roman" w:hAnsi="Times New Roman" w:cs="Times New Roman"/>
          <w:sz w:val="28"/>
          <w:szCs w:val="28"/>
        </w:rPr>
        <w:t>- о порядке, сроках и условиях предоставления муниципальной услуги;</w:t>
      </w:r>
    </w:p>
    <w:p w:rsidR="004B7899" w:rsidRPr="004F35D9" w:rsidRDefault="004B7899" w:rsidP="004B7899">
      <w:pPr>
        <w:pStyle w:val="ConsPlusNormal"/>
        <w:spacing w:before="220"/>
        <w:ind w:firstLine="540"/>
        <w:jc w:val="both"/>
        <w:rPr>
          <w:rFonts w:ascii="Times New Roman" w:hAnsi="Times New Roman" w:cs="Times New Roman"/>
          <w:sz w:val="28"/>
          <w:szCs w:val="28"/>
        </w:rPr>
      </w:pPr>
      <w:r w:rsidRPr="004F35D9">
        <w:rPr>
          <w:rFonts w:ascii="Times New Roman" w:hAnsi="Times New Roman" w:cs="Times New Roman"/>
          <w:sz w:val="28"/>
          <w:szCs w:val="28"/>
        </w:rPr>
        <w:t>- о перечне необходимых документов для предоставления муниципальной услуги;</w:t>
      </w:r>
    </w:p>
    <w:p w:rsidR="004B7899" w:rsidRPr="004F35D9" w:rsidRDefault="004B7899" w:rsidP="004B7899">
      <w:pPr>
        <w:pStyle w:val="ConsPlusNormal"/>
        <w:spacing w:before="220"/>
        <w:ind w:firstLine="540"/>
        <w:jc w:val="both"/>
        <w:rPr>
          <w:rFonts w:ascii="Times New Roman" w:hAnsi="Times New Roman" w:cs="Times New Roman"/>
          <w:sz w:val="28"/>
          <w:szCs w:val="28"/>
        </w:rPr>
      </w:pPr>
      <w:r w:rsidRPr="004F35D9">
        <w:rPr>
          <w:rFonts w:ascii="Times New Roman" w:hAnsi="Times New Roman" w:cs="Times New Roman"/>
          <w:sz w:val="28"/>
          <w:szCs w:val="28"/>
        </w:rPr>
        <w:t>- об основаниях отказа в приеме документов, необходимых для предоставления муниципальной услуги;</w:t>
      </w:r>
    </w:p>
    <w:p w:rsidR="004B7899" w:rsidRPr="004F35D9" w:rsidRDefault="004B7899" w:rsidP="004B7899">
      <w:pPr>
        <w:pStyle w:val="ConsPlusNormal"/>
        <w:spacing w:before="220"/>
        <w:ind w:firstLine="540"/>
        <w:jc w:val="both"/>
        <w:rPr>
          <w:rFonts w:ascii="Times New Roman" w:hAnsi="Times New Roman" w:cs="Times New Roman"/>
          <w:sz w:val="28"/>
          <w:szCs w:val="28"/>
        </w:rPr>
      </w:pPr>
      <w:r w:rsidRPr="004F35D9">
        <w:rPr>
          <w:rFonts w:ascii="Times New Roman" w:hAnsi="Times New Roman" w:cs="Times New Roman"/>
          <w:sz w:val="28"/>
          <w:szCs w:val="28"/>
        </w:rPr>
        <w:t>- об основаниях отказа в предоставлении муниципальной услуги.</w:t>
      </w:r>
    </w:p>
    <w:p w:rsidR="004B7899" w:rsidRPr="004F35D9" w:rsidRDefault="004B7899" w:rsidP="004B7899">
      <w:pPr>
        <w:pStyle w:val="ConsPlusNormal"/>
        <w:spacing w:before="220"/>
        <w:ind w:firstLine="540"/>
        <w:jc w:val="both"/>
        <w:rPr>
          <w:rFonts w:ascii="Times New Roman" w:hAnsi="Times New Roman" w:cs="Times New Roman"/>
          <w:sz w:val="28"/>
          <w:szCs w:val="28"/>
        </w:rPr>
      </w:pPr>
      <w:r w:rsidRPr="004F35D9">
        <w:rPr>
          <w:rFonts w:ascii="Times New Roman" w:hAnsi="Times New Roman" w:cs="Times New Roman"/>
          <w:sz w:val="28"/>
          <w:szCs w:val="28"/>
        </w:rPr>
        <w:t>1.3.5. Время информирования составляет не более 15 минут.</w:t>
      </w:r>
    </w:p>
    <w:p w:rsidR="004B7899" w:rsidRPr="004F35D9" w:rsidRDefault="004B7899" w:rsidP="004B7899">
      <w:pPr>
        <w:pStyle w:val="ConsPlusNormal"/>
        <w:spacing w:before="220"/>
        <w:ind w:firstLine="540"/>
        <w:jc w:val="both"/>
        <w:rPr>
          <w:rFonts w:ascii="Times New Roman" w:hAnsi="Times New Roman" w:cs="Times New Roman"/>
          <w:sz w:val="28"/>
          <w:szCs w:val="28"/>
        </w:rPr>
      </w:pPr>
      <w:r w:rsidRPr="004F35D9">
        <w:rPr>
          <w:rFonts w:ascii="Times New Roman" w:hAnsi="Times New Roman" w:cs="Times New Roman"/>
          <w:sz w:val="28"/>
          <w:szCs w:val="28"/>
        </w:rPr>
        <w:t xml:space="preserve">1.3.6. При ответах на телефонные звонки и устные обращения </w:t>
      </w:r>
      <w:r w:rsidR="00A51F48" w:rsidRPr="00CA4CFB">
        <w:rPr>
          <w:rFonts w:ascii="Times New Roman" w:hAnsi="Times New Roman" w:cs="Times New Roman"/>
          <w:sz w:val="28"/>
          <w:szCs w:val="28"/>
        </w:rPr>
        <w:t>начальник</w:t>
      </w:r>
      <w:r w:rsidR="00A51F48">
        <w:rPr>
          <w:rFonts w:ascii="Times New Roman" w:hAnsi="Times New Roman" w:cs="Times New Roman"/>
          <w:sz w:val="28"/>
          <w:szCs w:val="28"/>
        </w:rPr>
        <w:t xml:space="preserve"> </w:t>
      </w:r>
      <w:r w:rsidR="00A51F48" w:rsidRPr="00CA4CFB">
        <w:rPr>
          <w:rFonts w:ascii="Times New Roman" w:hAnsi="Times New Roman" w:cs="Times New Roman"/>
          <w:sz w:val="28"/>
          <w:szCs w:val="28"/>
        </w:rPr>
        <w:t>отдела по строительству, транспорту, ЖКХ, дорожному хозяйству, газификации и связи или специалист</w:t>
      </w:r>
      <w:r w:rsidR="00A51F48">
        <w:rPr>
          <w:rFonts w:ascii="Times New Roman" w:hAnsi="Times New Roman" w:cs="Times New Roman"/>
          <w:sz w:val="28"/>
          <w:szCs w:val="28"/>
        </w:rPr>
        <w:t>ы</w:t>
      </w:r>
      <w:r w:rsidR="00A51F48" w:rsidRPr="00CA4CFB">
        <w:rPr>
          <w:rFonts w:ascii="Times New Roman" w:hAnsi="Times New Roman" w:cs="Times New Roman"/>
          <w:sz w:val="28"/>
          <w:szCs w:val="28"/>
        </w:rPr>
        <w:t xml:space="preserve"> отдела</w:t>
      </w:r>
      <w:r w:rsidR="00A51F48" w:rsidRPr="004F35D9">
        <w:rPr>
          <w:rFonts w:ascii="Times New Roman" w:hAnsi="Times New Roman" w:cs="Times New Roman"/>
          <w:sz w:val="28"/>
          <w:szCs w:val="28"/>
        </w:rPr>
        <w:t xml:space="preserve"> </w:t>
      </w:r>
      <w:r w:rsidRPr="004F35D9">
        <w:rPr>
          <w:rFonts w:ascii="Times New Roman" w:hAnsi="Times New Roman" w:cs="Times New Roman"/>
          <w:sz w:val="28"/>
          <w:szCs w:val="28"/>
        </w:rPr>
        <w:t>подробно и в вежливой (корректной) форме информируют обратившихся о предоставлении муниципальной услуги.</w:t>
      </w:r>
    </w:p>
    <w:p w:rsidR="004B7899" w:rsidRPr="00447D25" w:rsidRDefault="004B7899" w:rsidP="004B7899">
      <w:pPr>
        <w:pStyle w:val="ConsPlusNormal"/>
        <w:jc w:val="both"/>
        <w:rPr>
          <w:rFonts w:ascii="Times New Roman" w:hAnsi="Times New Roman" w:cs="Times New Roman"/>
          <w:sz w:val="28"/>
          <w:szCs w:val="28"/>
        </w:rPr>
      </w:pPr>
    </w:p>
    <w:p w:rsidR="004B7899" w:rsidRPr="00447D25" w:rsidRDefault="004B7899" w:rsidP="004B7899">
      <w:pPr>
        <w:pStyle w:val="ConsPlusTitle"/>
        <w:jc w:val="center"/>
        <w:outlineLvl w:val="1"/>
        <w:rPr>
          <w:rFonts w:ascii="Times New Roman" w:hAnsi="Times New Roman" w:cs="Times New Roman"/>
          <w:sz w:val="28"/>
          <w:szCs w:val="28"/>
        </w:rPr>
      </w:pPr>
      <w:r w:rsidRPr="00447D25">
        <w:rPr>
          <w:rFonts w:ascii="Times New Roman" w:hAnsi="Times New Roman" w:cs="Times New Roman"/>
          <w:sz w:val="28"/>
          <w:szCs w:val="28"/>
        </w:rPr>
        <w:t>II. Стандарт предоставления муниципальной услуги</w:t>
      </w:r>
    </w:p>
    <w:p w:rsidR="004B7899" w:rsidRPr="00447D25" w:rsidRDefault="004B7899" w:rsidP="004B7899">
      <w:pPr>
        <w:pStyle w:val="ConsPlusNormal"/>
        <w:jc w:val="both"/>
        <w:rPr>
          <w:rFonts w:ascii="Times New Roman" w:hAnsi="Times New Roman" w:cs="Times New Roman"/>
          <w:sz w:val="28"/>
          <w:szCs w:val="28"/>
        </w:rPr>
      </w:pPr>
    </w:p>
    <w:p w:rsidR="004B7899" w:rsidRPr="00447D25" w:rsidRDefault="004B7899" w:rsidP="004B7899">
      <w:pPr>
        <w:pStyle w:val="ConsPlusTitle"/>
        <w:jc w:val="center"/>
        <w:outlineLvl w:val="2"/>
        <w:rPr>
          <w:rFonts w:ascii="Times New Roman" w:hAnsi="Times New Roman" w:cs="Times New Roman"/>
          <w:sz w:val="28"/>
          <w:szCs w:val="28"/>
        </w:rPr>
      </w:pPr>
      <w:r w:rsidRPr="00447D25">
        <w:rPr>
          <w:rFonts w:ascii="Times New Roman" w:hAnsi="Times New Roman" w:cs="Times New Roman"/>
          <w:sz w:val="28"/>
          <w:szCs w:val="28"/>
        </w:rPr>
        <w:t>2.1. Наименование муниципальной услуги</w:t>
      </w:r>
    </w:p>
    <w:p w:rsidR="004B7899" w:rsidRPr="00447D25" w:rsidRDefault="004B7899" w:rsidP="004B7899">
      <w:pPr>
        <w:pStyle w:val="ConsPlusNormal"/>
        <w:jc w:val="both"/>
        <w:rPr>
          <w:rFonts w:ascii="Times New Roman" w:hAnsi="Times New Roman" w:cs="Times New Roman"/>
          <w:sz w:val="28"/>
          <w:szCs w:val="28"/>
        </w:rPr>
      </w:pPr>
    </w:p>
    <w:p w:rsidR="004B7899" w:rsidRPr="00447D25" w:rsidRDefault="004B7899" w:rsidP="004B7899">
      <w:pPr>
        <w:pStyle w:val="ConsPlusNormal"/>
        <w:ind w:firstLine="540"/>
        <w:jc w:val="both"/>
        <w:rPr>
          <w:rFonts w:ascii="Times New Roman" w:hAnsi="Times New Roman" w:cs="Times New Roman"/>
          <w:sz w:val="28"/>
          <w:szCs w:val="28"/>
        </w:rPr>
      </w:pPr>
      <w:r w:rsidRPr="00447D25">
        <w:rPr>
          <w:rFonts w:ascii="Times New Roman" w:hAnsi="Times New Roman" w:cs="Times New Roman"/>
          <w:sz w:val="28"/>
          <w:szCs w:val="28"/>
        </w:rPr>
        <w:t>2.1.1. Наиме</w:t>
      </w:r>
      <w:r w:rsidR="00E122E1">
        <w:rPr>
          <w:rFonts w:ascii="Times New Roman" w:hAnsi="Times New Roman" w:cs="Times New Roman"/>
          <w:sz w:val="28"/>
          <w:szCs w:val="28"/>
        </w:rPr>
        <w:t>нование муниципальной услуги – «</w:t>
      </w:r>
      <w:r w:rsidRPr="00447D25">
        <w:rPr>
          <w:rFonts w:ascii="Times New Roman" w:hAnsi="Times New Roman" w:cs="Times New Roman"/>
          <w:sz w:val="28"/>
          <w:szCs w:val="28"/>
        </w:rPr>
        <w:t xml:space="preserve">Выдача специального разрешения на движение </w:t>
      </w:r>
      <w:r w:rsidR="00E122E1">
        <w:rPr>
          <w:rFonts w:ascii="Times New Roman" w:hAnsi="Times New Roman" w:cs="Times New Roman"/>
          <w:sz w:val="28"/>
          <w:szCs w:val="28"/>
        </w:rPr>
        <w:t>тяжеловесного и (или) крупногабаритного</w:t>
      </w:r>
      <w:r w:rsidR="00E122E1" w:rsidRPr="00447D25">
        <w:rPr>
          <w:rFonts w:ascii="Times New Roman" w:hAnsi="Times New Roman" w:cs="Times New Roman"/>
          <w:sz w:val="28"/>
          <w:szCs w:val="28"/>
        </w:rPr>
        <w:t xml:space="preserve"> </w:t>
      </w:r>
      <w:r w:rsidRPr="00447D25">
        <w:rPr>
          <w:rFonts w:ascii="Times New Roman" w:hAnsi="Times New Roman" w:cs="Times New Roman"/>
          <w:sz w:val="28"/>
          <w:szCs w:val="28"/>
        </w:rPr>
        <w:t xml:space="preserve">транспортного средства по автомобильным дорогам общего пользования местного значения в границах муниципального образования </w:t>
      </w:r>
      <w:r w:rsidR="00C9514A">
        <w:rPr>
          <w:rFonts w:ascii="Times New Roman" w:hAnsi="Times New Roman" w:cs="Times New Roman"/>
          <w:sz w:val="28"/>
          <w:szCs w:val="28"/>
        </w:rPr>
        <w:t>Соль-</w:t>
      </w:r>
      <w:proofErr w:type="spellStart"/>
      <w:r w:rsidR="00C9514A">
        <w:rPr>
          <w:rFonts w:ascii="Times New Roman" w:hAnsi="Times New Roman" w:cs="Times New Roman"/>
          <w:sz w:val="28"/>
          <w:szCs w:val="28"/>
        </w:rPr>
        <w:t>Илецк</w:t>
      </w:r>
      <w:r w:rsidR="00075381">
        <w:rPr>
          <w:rFonts w:ascii="Times New Roman" w:hAnsi="Times New Roman" w:cs="Times New Roman"/>
          <w:sz w:val="28"/>
          <w:szCs w:val="28"/>
        </w:rPr>
        <w:t>ий</w:t>
      </w:r>
      <w:proofErr w:type="spellEnd"/>
      <w:r w:rsidR="00C9514A">
        <w:rPr>
          <w:rFonts w:ascii="Times New Roman" w:hAnsi="Times New Roman" w:cs="Times New Roman"/>
          <w:sz w:val="28"/>
          <w:szCs w:val="28"/>
        </w:rPr>
        <w:t xml:space="preserve"> городско</w:t>
      </w:r>
      <w:r w:rsidR="00075381">
        <w:rPr>
          <w:rFonts w:ascii="Times New Roman" w:hAnsi="Times New Roman" w:cs="Times New Roman"/>
          <w:sz w:val="28"/>
          <w:szCs w:val="28"/>
        </w:rPr>
        <w:t>й</w:t>
      </w:r>
      <w:r w:rsidR="00C9514A">
        <w:rPr>
          <w:rFonts w:ascii="Times New Roman" w:hAnsi="Times New Roman" w:cs="Times New Roman"/>
          <w:sz w:val="28"/>
          <w:szCs w:val="28"/>
        </w:rPr>
        <w:t xml:space="preserve"> округ»</w:t>
      </w:r>
      <w:r w:rsidRPr="00447D25">
        <w:rPr>
          <w:rFonts w:ascii="Times New Roman" w:hAnsi="Times New Roman" w:cs="Times New Roman"/>
          <w:sz w:val="28"/>
          <w:szCs w:val="28"/>
        </w:rPr>
        <w:t>.</w:t>
      </w:r>
    </w:p>
    <w:p w:rsidR="004B7899" w:rsidRPr="00447D25" w:rsidRDefault="004B7899" w:rsidP="004B7899">
      <w:pPr>
        <w:pStyle w:val="ConsPlusNormal"/>
        <w:jc w:val="both"/>
        <w:rPr>
          <w:rFonts w:ascii="Times New Roman" w:hAnsi="Times New Roman" w:cs="Times New Roman"/>
          <w:sz w:val="28"/>
          <w:szCs w:val="28"/>
        </w:rPr>
      </w:pPr>
    </w:p>
    <w:p w:rsidR="004B7899" w:rsidRPr="00447D25" w:rsidRDefault="004B7899" w:rsidP="004B7899">
      <w:pPr>
        <w:pStyle w:val="ConsPlusTitle"/>
        <w:jc w:val="center"/>
        <w:outlineLvl w:val="2"/>
        <w:rPr>
          <w:rFonts w:ascii="Times New Roman" w:hAnsi="Times New Roman" w:cs="Times New Roman"/>
          <w:sz w:val="28"/>
          <w:szCs w:val="28"/>
        </w:rPr>
      </w:pPr>
      <w:r w:rsidRPr="00447D25">
        <w:rPr>
          <w:rFonts w:ascii="Times New Roman" w:hAnsi="Times New Roman" w:cs="Times New Roman"/>
          <w:sz w:val="28"/>
          <w:szCs w:val="28"/>
        </w:rPr>
        <w:t>2.2. Наименование органа,</w:t>
      </w:r>
    </w:p>
    <w:p w:rsidR="004B7899" w:rsidRPr="00447D25" w:rsidRDefault="004B7899" w:rsidP="004B7899">
      <w:pPr>
        <w:pStyle w:val="ConsPlusTitle"/>
        <w:jc w:val="center"/>
        <w:rPr>
          <w:rFonts w:ascii="Times New Roman" w:hAnsi="Times New Roman" w:cs="Times New Roman"/>
          <w:sz w:val="28"/>
          <w:szCs w:val="28"/>
        </w:rPr>
      </w:pPr>
      <w:proofErr w:type="gramStart"/>
      <w:r w:rsidRPr="00447D25">
        <w:rPr>
          <w:rFonts w:ascii="Times New Roman" w:hAnsi="Times New Roman" w:cs="Times New Roman"/>
          <w:sz w:val="28"/>
          <w:szCs w:val="28"/>
        </w:rPr>
        <w:t>предоставляющего</w:t>
      </w:r>
      <w:proofErr w:type="gramEnd"/>
      <w:r w:rsidRPr="00447D25">
        <w:rPr>
          <w:rFonts w:ascii="Times New Roman" w:hAnsi="Times New Roman" w:cs="Times New Roman"/>
          <w:sz w:val="28"/>
          <w:szCs w:val="28"/>
        </w:rPr>
        <w:t xml:space="preserve"> муниципальную услугу</w:t>
      </w:r>
    </w:p>
    <w:p w:rsidR="004B7899" w:rsidRPr="00447D25" w:rsidRDefault="004B7899" w:rsidP="004B7899">
      <w:pPr>
        <w:pStyle w:val="ConsPlusNormal"/>
        <w:jc w:val="both"/>
        <w:rPr>
          <w:rFonts w:ascii="Times New Roman" w:hAnsi="Times New Roman" w:cs="Times New Roman"/>
          <w:sz w:val="28"/>
          <w:szCs w:val="28"/>
        </w:rPr>
      </w:pPr>
    </w:p>
    <w:p w:rsidR="004B7899" w:rsidRPr="00447D25" w:rsidRDefault="004B7899" w:rsidP="004B7899">
      <w:pPr>
        <w:pStyle w:val="ConsPlusNormal"/>
        <w:ind w:firstLine="540"/>
        <w:jc w:val="both"/>
        <w:rPr>
          <w:rFonts w:ascii="Times New Roman" w:hAnsi="Times New Roman" w:cs="Times New Roman"/>
          <w:sz w:val="28"/>
          <w:szCs w:val="28"/>
        </w:rPr>
      </w:pPr>
      <w:r w:rsidRPr="00447D25">
        <w:rPr>
          <w:rFonts w:ascii="Times New Roman" w:hAnsi="Times New Roman" w:cs="Times New Roman"/>
          <w:sz w:val="28"/>
          <w:szCs w:val="28"/>
        </w:rPr>
        <w:t xml:space="preserve">2.2.1. Предоставление муниципальной услуги осуществляется </w:t>
      </w:r>
      <w:r w:rsidR="009504D2">
        <w:rPr>
          <w:rFonts w:ascii="Times New Roman" w:hAnsi="Times New Roman" w:cs="Times New Roman"/>
          <w:sz w:val="28"/>
          <w:szCs w:val="28"/>
        </w:rPr>
        <w:t>администрацией муниципального образования Соль-</w:t>
      </w:r>
      <w:proofErr w:type="spellStart"/>
      <w:r w:rsidR="009504D2">
        <w:rPr>
          <w:rFonts w:ascii="Times New Roman" w:hAnsi="Times New Roman" w:cs="Times New Roman"/>
          <w:sz w:val="28"/>
          <w:szCs w:val="28"/>
        </w:rPr>
        <w:t>Илецкий</w:t>
      </w:r>
      <w:proofErr w:type="spellEnd"/>
      <w:r w:rsidR="009504D2">
        <w:rPr>
          <w:rFonts w:ascii="Times New Roman" w:hAnsi="Times New Roman" w:cs="Times New Roman"/>
          <w:sz w:val="28"/>
          <w:szCs w:val="28"/>
        </w:rPr>
        <w:t xml:space="preserve"> городской округ</w:t>
      </w:r>
      <w:r w:rsidR="0028120B">
        <w:rPr>
          <w:rFonts w:ascii="Times New Roman" w:hAnsi="Times New Roman" w:cs="Times New Roman"/>
          <w:sz w:val="28"/>
          <w:szCs w:val="28"/>
        </w:rPr>
        <w:t>»</w:t>
      </w:r>
      <w:r w:rsidRPr="00447D25">
        <w:rPr>
          <w:rFonts w:ascii="Times New Roman" w:hAnsi="Times New Roman" w:cs="Times New Roman"/>
          <w:sz w:val="28"/>
          <w:szCs w:val="28"/>
        </w:rPr>
        <w:t>.</w:t>
      </w:r>
    </w:p>
    <w:p w:rsidR="004B7899" w:rsidRPr="00447D25" w:rsidRDefault="004B7899" w:rsidP="004B7899">
      <w:pPr>
        <w:pStyle w:val="ConsPlusNormal"/>
        <w:spacing w:before="220"/>
        <w:ind w:firstLine="540"/>
        <w:jc w:val="both"/>
        <w:rPr>
          <w:rFonts w:ascii="Times New Roman" w:hAnsi="Times New Roman" w:cs="Times New Roman"/>
          <w:sz w:val="28"/>
          <w:szCs w:val="28"/>
        </w:rPr>
      </w:pPr>
      <w:r w:rsidRPr="00447D25">
        <w:rPr>
          <w:rFonts w:ascii="Times New Roman" w:hAnsi="Times New Roman" w:cs="Times New Roman"/>
          <w:sz w:val="28"/>
          <w:szCs w:val="28"/>
        </w:rPr>
        <w:t xml:space="preserve">2.2.2. Прием документов, необходимых для получения муниципальной услуги, и выдача результатов предоставления муниципальной услуги осуществляются специалистами </w:t>
      </w:r>
      <w:r w:rsidR="00B160E2" w:rsidRPr="00CA4CFB">
        <w:rPr>
          <w:rFonts w:ascii="Times New Roman" w:hAnsi="Times New Roman" w:cs="Times New Roman"/>
          <w:sz w:val="28"/>
          <w:szCs w:val="28"/>
        </w:rPr>
        <w:t>отдела по строительству, транспорту, ЖКХ, дорожному хозяйству, газификации и связи</w:t>
      </w:r>
      <w:r w:rsidRPr="00447D25">
        <w:rPr>
          <w:rFonts w:ascii="Times New Roman" w:hAnsi="Times New Roman" w:cs="Times New Roman"/>
          <w:sz w:val="28"/>
          <w:szCs w:val="28"/>
        </w:rPr>
        <w:t>.</w:t>
      </w:r>
    </w:p>
    <w:p w:rsidR="004B7899" w:rsidRPr="00447D25" w:rsidRDefault="004B7899" w:rsidP="004B7899">
      <w:pPr>
        <w:pStyle w:val="ConsPlusNormal"/>
        <w:jc w:val="both"/>
        <w:rPr>
          <w:rFonts w:ascii="Times New Roman" w:hAnsi="Times New Roman" w:cs="Times New Roman"/>
          <w:sz w:val="28"/>
          <w:szCs w:val="28"/>
        </w:rPr>
      </w:pPr>
    </w:p>
    <w:p w:rsidR="004B7899" w:rsidRPr="00447D25" w:rsidRDefault="004B7899" w:rsidP="004B7899">
      <w:pPr>
        <w:pStyle w:val="ConsPlusTitle"/>
        <w:jc w:val="center"/>
        <w:outlineLvl w:val="2"/>
        <w:rPr>
          <w:rFonts w:ascii="Times New Roman" w:hAnsi="Times New Roman" w:cs="Times New Roman"/>
          <w:sz w:val="28"/>
          <w:szCs w:val="28"/>
        </w:rPr>
      </w:pPr>
      <w:r w:rsidRPr="00447D25">
        <w:rPr>
          <w:rFonts w:ascii="Times New Roman" w:hAnsi="Times New Roman" w:cs="Times New Roman"/>
          <w:sz w:val="28"/>
          <w:szCs w:val="28"/>
        </w:rPr>
        <w:t>2.3. Результат предоставления муниципальной услуги</w:t>
      </w:r>
    </w:p>
    <w:p w:rsidR="004B7899" w:rsidRPr="00447D25" w:rsidRDefault="004B7899" w:rsidP="004B7899">
      <w:pPr>
        <w:pStyle w:val="ConsPlusNormal"/>
        <w:jc w:val="both"/>
        <w:rPr>
          <w:rFonts w:ascii="Times New Roman" w:hAnsi="Times New Roman" w:cs="Times New Roman"/>
          <w:sz w:val="28"/>
          <w:szCs w:val="28"/>
        </w:rPr>
      </w:pPr>
    </w:p>
    <w:p w:rsidR="004B7899" w:rsidRPr="00447D25" w:rsidRDefault="004B7899" w:rsidP="004B7899">
      <w:pPr>
        <w:pStyle w:val="ConsPlusNormal"/>
        <w:ind w:firstLine="540"/>
        <w:jc w:val="both"/>
        <w:rPr>
          <w:rFonts w:ascii="Times New Roman" w:hAnsi="Times New Roman" w:cs="Times New Roman"/>
          <w:sz w:val="28"/>
          <w:szCs w:val="28"/>
        </w:rPr>
      </w:pPr>
      <w:r w:rsidRPr="00447D25">
        <w:rPr>
          <w:rFonts w:ascii="Times New Roman" w:hAnsi="Times New Roman" w:cs="Times New Roman"/>
          <w:sz w:val="28"/>
          <w:szCs w:val="28"/>
        </w:rPr>
        <w:t>2.3.1. Результатом предоставления муниципальной услуги является:</w:t>
      </w:r>
    </w:p>
    <w:p w:rsidR="004B7899" w:rsidRPr="00447D25" w:rsidRDefault="004B7899" w:rsidP="004B7899">
      <w:pPr>
        <w:pStyle w:val="ConsPlusNormal"/>
        <w:spacing w:before="220"/>
        <w:ind w:firstLine="540"/>
        <w:jc w:val="both"/>
        <w:rPr>
          <w:rFonts w:ascii="Times New Roman" w:hAnsi="Times New Roman" w:cs="Times New Roman"/>
          <w:sz w:val="28"/>
          <w:szCs w:val="28"/>
        </w:rPr>
      </w:pPr>
      <w:r w:rsidRPr="00447D25">
        <w:rPr>
          <w:rFonts w:ascii="Times New Roman" w:hAnsi="Times New Roman" w:cs="Times New Roman"/>
          <w:sz w:val="28"/>
          <w:szCs w:val="28"/>
        </w:rPr>
        <w:t xml:space="preserve">1) выдача специального разрешения на движение </w:t>
      </w:r>
      <w:r w:rsidR="00075381">
        <w:rPr>
          <w:rFonts w:ascii="Times New Roman" w:hAnsi="Times New Roman" w:cs="Times New Roman"/>
          <w:sz w:val="28"/>
          <w:szCs w:val="28"/>
        </w:rPr>
        <w:t>тяжеловесного и (или) крупногабаритного</w:t>
      </w:r>
      <w:r w:rsidR="00075381" w:rsidRPr="00447D25">
        <w:rPr>
          <w:rFonts w:ascii="Times New Roman" w:hAnsi="Times New Roman" w:cs="Times New Roman"/>
          <w:sz w:val="28"/>
          <w:szCs w:val="28"/>
        </w:rPr>
        <w:t xml:space="preserve"> транспортного средства по автомобильным дорогам общего пользования местного значения в границах муниципального образования </w:t>
      </w:r>
      <w:r w:rsidR="00075381">
        <w:rPr>
          <w:rFonts w:ascii="Times New Roman" w:hAnsi="Times New Roman" w:cs="Times New Roman"/>
          <w:sz w:val="28"/>
          <w:szCs w:val="28"/>
        </w:rPr>
        <w:t>Соль-</w:t>
      </w:r>
      <w:proofErr w:type="spellStart"/>
      <w:r w:rsidR="00075381">
        <w:rPr>
          <w:rFonts w:ascii="Times New Roman" w:hAnsi="Times New Roman" w:cs="Times New Roman"/>
          <w:sz w:val="28"/>
          <w:szCs w:val="28"/>
        </w:rPr>
        <w:t>Илецкий</w:t>
      </w:r>
      <w:proofErr w:type="spellEnd"/>
      <w:r w:rsidR="00075381">
        <w:rPr>
          <w:rFonts w:ascii="Times New Roman" w:hAnsi="Times New Roman" w:cs="Times New Roman"/>
          <w:sz w:val="28"/>
          <w:szCs w:val="28"/>
        </w:rPr>
        <w:t xml:space="preserve"> городской округ</w:t>
      </w:r>
      <w:r w:rsidRPr="00447D25">
        <w:rPr>
          <w:rFonts w:ascii="Times New Roman" w:hAnsi="Times New Roman" w:cs="Times New Roman"/>
          <w:sz w:val="28"/>
          <w:szCs w:val="28"/>
        </w:rPr>
        <w:t>;</w:t>
      </w:r>
    </w:p>
    <w:p w:rsidR="004B7899" w:rsidRPr="00447D25" w:rsidRDefault="004B7899" w:rsidP="004B7899">
      <w:pPr>
        <w:pStyle w:val="ConsPlusNormal"/>
        <w:spacing w:before="220"/>
        <w:ind w:firstLine="540"/>
        <w:jc w:val="both"/>
        <w:rPr>
          <w:rFonts w:ascii="Times New Roman" w:hAnsi="Times New Roman" w:cs="Times New Roman"/>
          <w:sz w:val="28"/>
          <w:szCs w:val="28"/>
        </w:rPr>
      </w:pPr>
      <w:r w:rsidRPr="00447D25">
        <w:rPr>
          <w:rFonts w:ascii="Times New Roman" w:hAnsi="Times New Roman" w:cs="Times New Roman"/>
          <w:sz w:val="28"/>
          <w:szCs w:val="28"/>
        </w:rPr>
        <w:t>2) мотивированный отказ в предоставлении муниципальной услуги в письменной форме.</w:t>
      </w:r>
    </w:p>
    <w:p w:rsidR="004B7899" w:rsidRPr="00447D25" w:rsidRDefault="004B7899" w:rsidP="004B7899">
      <w:pPr>
        <w:pStyle w:val="ConsPlusNormal"/>
        <w:jc w:val="both"/>
        <w:rPr>
          <w:rFonts w:ascii="Times New Roman" w:hAnsi="Times New Roman" w:cs="Times New Roman"/>
          <w:sz w:val="28"/>
          <w:szCs w:val="28"/>
        </w:rPr>
      </w:pPr>
    </w:p>
    <w:p w:rsidR="004B7899" w:rsidRPr="00447D25" w:rsidRDefault="004B7899" w:rsidP="004B7899">
      <w:pPr>
        <w:pStyle w:val="ConsPlusTitle"/>
        <w:jc w:val="center"/>
        <w:outlineLvl w:val="2"/>
        <w:rPr>
          <w:rFonts w:ascii="Times New Roman" w:hAnsi="Times New Roman" w:cs="Times New Roman"/>
          <w:sz w:val="28"/>
          <w:szCs w:val="28"/>
        </w:rPr>
      </w:pPr>
      <w:r w:rsidRPr="00447D25">
        <w:rPr>
          <w:rFonts w:ascii="Times New Roman" w:hAnsi="Times New Roman" w:cs="Times New Roman"/>
          <w:sz w:val="28"/>
          <w:szCs w:val="28"/>
        </w:rPr>
        <w:t>2.4. Срок предоставления муниципальной услуги</w:t>
      </w:r>
    </w:p>
    <w:p w:rsidR="004B7899" w:rsidRPr="00447D25" w:rsidRDefault="004B7899" w:rsidP="004B7899">
      <w:pPr>
        <w:pStyle w:val="ConsPlusNormal"/>
        <w:jc w:val="both"/>
        <w:rPr>
          <w:rFonts w:ascii="Times New Roman" w:hAnsi="Times New Roman" w:cs="Times New Roman"/>
          <w:sz w:val="28"/>
          <w:szCs w:val="28"/>
        </w:rPr>
      </w:pPr>
    </w:p>
    <w:p w:rsidR="004B7899" w:rsidRPr="00447D25" w:rsidRDefault="004B7899" w:rsidP="004B7899">
      <w:pPr>
        <w:pStyle w:val="ConsPlusNormal"/>
        <w:ind w:firstLine="540"/>
        <w:jc w:val="both"/>
        <w:rPr>
          <w:rFonts w:ascii="Times New Roman" w:hAnsi="Times New Roman" w:cs="Times New Roman"/>
          <w:sz w:val="28"/>
          <w:szCs w:val="28"/>
        </w:rPr>
      </w:pPr>
      <w:bookmarkStart w:id="3" w:name="P121"/>
      <w:bookmarkEnd w:id="3"/>
      <w:r w:rsidRPr="00447D25">
        <w:rPr>
          <w:rFonts w:ascii="Times New Roman" w:hAnsi="Times New Roman" w:cs="Times New Roman"/>
          <w:sz w:val="28"/>
          <w:szCs w:val="28"/>
        </w:rPr>
        <w:t>2.4.1. 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w:t>
      </w:r>
      <w:r w:rsidR="00340444">
        <w:rPr>
          <w:rFonts w:ascii="Times New Roman" w:hAnsi="Times New Roman" w:cs="Times New Roman"/>
          <w:sz w:val="28"/>
          <w:szCs w:val="28"/>
        </w:rPr>
        <w:t xml:space="preserve">ей </w:t>
      </w:r>
      <w:proofErr w:type="gramStart"/>
      <w:r w:rsidR="00340444">
        <w:rPr>
          <w:rFonts w:ascii="Times New Roman" w:hAnsi="Times New Roman" w:cs="Times New Roman"/>
          <w:sz w:val="28"/>
          <w:szCs w:val="28"/>
        </w:rPr>
        <w:t>с даты регистрации</w:t>
      </w:r>
      <w:proofErr w:type="gramEnd"/>
      <w:r w:rsidR="00340444">
        <w:rPr>
          <w:rFonts w:ascii="Times New Roman" w:hAnsi="Times New Roman" w:cs="Times New Roman"/>
          <w:sz w:val="28"/>
          <w:szCs w:val="28"/>
        </w:rPr>
        <w:t xml:space="preserve"> заявления</w:t>
      </w:r>
      <w:r w:rsidRPr="00447D25">
        <w:rPr>
          <w:rFonts w:ascii="Times New Roman" w:hAnsi="Times New Roman" w:cs="Times New Roman"/>
          <w:sz w:val="28"/>
          <w:szCs w:val="28"/>
        </w:rPr>
        <w:t>.</w:t>
      </w:r>
    </w:p>
    <w:p w:rsidR="004B7899" w:rsidRPr="00447D25" w:rsidRDefault="004B7899" w:rsidP="004B7899">
      <w:pPr>
        <w:pStyle w:val="ConsPlusNormal"/>
        <w:spacing w:before="220"/>
        <w:ind w:firstLine="540"/>
        <w:jc w:val="both"/>
        <w:rPr>
          <w:rFonts w:ascii="Times New Roman" w:hAnsi="Times New Roman" w:cs="Times New Roman"/>
          <w:sz w:val="28"/>
          <w:szCs w:val="28"/>
        </w:rPr>
      </w:pPr>
      <w:proofErr w:type="gramStart"/>
      <w:r w:rsidRPr="00447D25">
        <w:rPr>
          <w:rFonts w:ascii="Times New Roman" w:hAnsi="Times New Roman" w:cs="Times New Roman"/>
          <w:sz w:val="28"/>
          <w:szCs w:val="28"/>
        </w:rPr>
        <w:t xml:space="preserve">В случае если для </w:t>
      </w:r>
      <w:r w:rsidR="00340444">
        <w:rPr>
          <w:rFonts w:ascii="Times New Roman" w:hAnsi="Times New Roman" w:cs="Times New Roman"/>
          <w:sz w:val="28"/>
          <w:szCs w:val="28"/>
        </w:rPr>
        <w:t>осуществления движения тяжеловесного и (или) крупногабаритного</w:t>
      </w:r>
      <w:r w:rsidR="00340444" w:rsidRPr="00447D25">
        <w:rPr>
          <w:rFonts w:ascii="Times New Roman" w:hAnsi="Times New Roman" w:cs="Times New Roman"/>
          <w:sz w:val="28"/>
          <w:szCs w:val="28"/>
        </w:rPr>
        <w:t xml:space="preserve"> транспортного средства по автомобильным дорогам общего пользования местного значения в границах муниципального образования </w:t>
      </w:r>
      <w:r w:rsidR="00340444">
        <w:rPr>
          <w:rFonts w:ascii="Times New Roman" w:hAnsi="Times New Roman" w:cs="Times New Roman"/>
          <w:sz w:val="28"/>
          <w:szCs w:val="28"/>
        </w:rPr>
        <w:t>Соль-</w:t>
      </w:r>
      <w:proofErr w:type="spellStart"/>
      <w:r w:rsidR="00340444">
        <w:rPr>
          <w:rFonts w:ascii="Times New Roman" w:hAnsi="Times New Roman" w:cs="Times New Roman"/>
          <w:sz w:val="28"/>
          <w:szCs w:val="28"/>
        </w:rPr>
        <w:t>Илецкий</w:t>
      </w:r>
      <w:proofErr w:type="spellEnd"/>
      <w:r w:rsidR="00340444">
        <w:rPr>
          <w:rFonts w:ascii="Times New Roman" w:hAnsi="Times New Roman" w:cs="Times New Roman"/>
          <w:sz w:val="28"/>
          <w:szCs w:val="28"/>
        </w:rPr>
        <w:t xml:space="preserve"> городской округ</w:t>
      </w:r>
      <w:r w:rsidR="00340444" w:rsidRPr="00447D25">
        <w:rPr>
          <w:rFonts w:ascii="Times New Roman" w:hAnsi="Times New Roman" w:cs="Times New Roman"/>
          <w:sz w:val="28"/>
          <w:szCs w:val="28"/>
        </w:rPr>
        <w:t xml:space="preserve"> </w:t>
      </w:r>
      <w:r w:rsidRPr="00447D25">
        <w:rPr>
          <w:rFonts w:ascii="Times New Roman" w:hAnsi="Times New Roman" w:cs="Times New Roman"/>
          <w:sz w:val="28"/>
          <w:szCs w:val="28"/>
        </w:rPr>
        <w:t>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w:t>
      </w:r>
      <w:proofErr w:type="gramEnd"/>
      <w:r w:rsidRPr="00447D25">
        <w:rPr>
          <w:rFonts w:ascii="Times New Roman" w:hAnsi="Times New Roman" w:cs="Times New Roman"/>
          <w:sz w:val="28"/>
          <w:szCs w:val="28"/>
        </w:rPr>
        <w:t xml:space="preserve"> проведения указанных мероприятий.</w:t>
      </w:r>
    </w:p>
    <w:p w:rsidR="004B7899" w:rsidRPr="00447D25" w:rsidRDefault="004B7899" w:rsidP="004B7899">
      <w:pPr>
        <w:pStyle w:val="ConsPlusNormal"/>
        <w:jc w:val="both"/>
        <w:rPr>
          <w:rFonts w:ascii="Times New Roman" w:hAnsi="Times New Roman" w:cs="Times New Roman"/>
          <w:sz w:val="28"/>
          <w:szCs w:val="28"/>
        </w:rPr>
      </w:pPr>
    </w:p>
    <w:p w:rsidR="004B7899" w:rsidRPr="00137853" w:rsidRDefault="004B7899" w:rsidP="004B7899">
      <w:pPr>
        <w:pStyle w:val="ConsPlusTitle"/>
        <w:jc w:val="center"/>
        <w:outlineLvl w:val="2"/>
        <w:rPr>
          <w:rFonts w:ascii="Times New Roman" w:hAnsi="Times New Roman" w:cs="Times New Roman"/>
          <w:sz w:val="28"/>
          <w:szCs w:val="28"/>
        </w:rPr>
      </w:pPr>
      <w:bookmarkStart w:id="4" w:name="P124"/>
      <w:bookmarkEnd w:id="4"/>
      <w:r w:rsidRPr="00137853">
        <w:rPr>
          <w:rFonts w:ascii="Times New Roman" w:hAnsi="Times New Roman" w:cs="Times New Roman"/>
          <w:sz w:val="28"/>
          <w:szCs w:val="28"/>
        </w:rPr>
        <w:t>2.5. Перечень правовых актов, регулирующих отношения,</w:t>
      </w:r>
    </w:p>
    <w:p w:rsidR="004B7899" w:rsidRPr="00137853" w:rsidRDefault="004B7899" w:rsidP="004B7899">
      <w:pPr>
        <w:pStyle w:val="ConsPlusTitle"/>
        <w:jc w:val="center"/>
        <w:rPr>
          <w:rFonts w:ascii="Times New Roman" w:hAnsi="Times New Roman" w:cs="Times New Roman"/>
          <w:sz w:val="28"/>
          <w:szCs w:val="28"/>
        </w:rPr>
      </w:pPr>
      <w:r w:rsidRPr="00137853">
        <w:rPr>
          <w:rFonts w:ascii="Times New Roman" w:hAnsi="Times New Roman" w:cs="Times New Roman"/>
          <w:sz w:val="28"/>
          <w:szCs w:val="28"/>
        </w:rPr>
        <w:t>возникающие в связи с предоставлением муниципальной услуги</w:t>
      </w:r>
    </w:p>
    <w:p w:rsidR="004B7899" w:rsidRPr="00137853" w:rsidRDefault="004B7899" w:rsidP="004B7899">
      <w:pPr>
        <w:pStyle w:val="ConsPlusNormal"/>
        <w:jc w:val="both"/>
        <w:rPr>
          <w:rFonts w:ascii="Times New Roman" w:hAnsi="Times New Roman" w:cs="Times New Roman"/>
          <w:sz w:val="28"/>
          <w:szCs w:val="28"/>
        </w:rPr>
      </w:pPr>
    </w:p>
    <w:p w:rsidR="004B7899" w:rsidRPr="00137853" w:rsidRDefault="004B7899" w:rsidP="004B7899">
      <w:pPr>
        <w:pStyle w:val="ConsPlusNormal"/>
        <w:ind w:firstLine="540"/>
        <w:jc w:val="both"/>
        <w:rPr>
          <w:rFonts w:ascii="Times New Roman" w:hAnsi="Times New Roman" w:cs="Times New Roman"/>
          <w:sz w:val="28"/>
          <w:szCs w:val="28"/>
        </w:rPr>
      </w:pPr>
      <w:r w:rsidRPr="00137853">
        <w:rPr>
          <w:rFonts w:ascii="Times New Roman" w:hAnsi="Times New Roman" w:cs="Times New Roman"/>
          <w:sz w:val="28"/>
          <w:szCs w:val="28"/>
        </w:rPr>
        <w:t>2.5.1. Предоставление муниципальной услуги осуществляется в соответствии со следующими правовыми актами:</w:t>
      </w:r>
    </w:p>
    <w:p w:rsidR="004B7899" w:rsidRPr="00137853" w:rsidRDefault="004B7899" w:rsidP="004B7899">
      <w:pPr>
        <w:pStyle w:val="ConsPlusNormal"/>
        <w:spacing w:before="220"/>
        <w:ind w:firstLine="540"/>
        <w:jc w:val="both"/>
        <w:rPr>
          <w:rFonts w:ascii="Times New Roman" w:hAnsi="Times New Roman" w:cs="Times New Roman"/>
          <w:sz w:val="28"/>
          <w:szCs w:val="28"/>
        </w:rPr>
      </w:pPr>
      <w:proofErr w:type="gramStart"/>
      <w:r w:rsidRPr="00137853">
        <w:rPr>
          <w:rFonts w:ascii="Times New Roman" w:hAnsi="Times New Roman" w:cs="Times New Roman"/>
          <w:sz w:val="28"/>
          <w:szCs w:val="28"/>
        </w:rPr>
        <w:t xml:space="preserve">- </w:t>
      </w:r>
      <w:hyperlink r:id="rId11" w:history="1">
        <w:r w:rsidRPr="00137853">
          <w:rPr>
            <w:rFonts w:ascii="Times New Roman" w:hAnsi="Times New Roman" w:cs="Times New Roman"/>
            <w:color w:val="0000FF"/>
            <w:sz w:val="28"/>
            <w:szCs w:val="28"/>
          </w:rPr>
          <w:t>Конституцией</w:t>
        </w:r>
      </w:hyperlink>
      <w:r w:rsidRPr="00137853">
        <w:rPr>
          <w:rFonts w:ascii="Times New Roman" w:hAnsi="Times New Roman" w:cs="Times New Roman"/>
          <w:sz w:val="28"/>
          <w:szCs w:val="28"/>
        </w:rPr>
        <w:t xml:space="preserve"> Российской Федерации (принята всенародным голосованием 12.12.1993, текст опубликован на Официальном интернет-портале правовой информации http://www.pravo.gov.ru, 01.08.2014, в "Собрании законодательства РФ", 04.08.2014, N 31);</w:t>
      </w:r>
      <w:proofErr w:type="gramEnd"/>
    </w:p>
    <w:p w:rsidR="004B7899" w:rsidRPr="00137853" w:rsidRDefault="004B7899" w:rsidP="004B7899">
      <w:pPr>
        <w:pStyle w:val="ConsPlusNormal"/>
        <w:spacing w:before="220"/>
        <w:ind w:firstLine="540"/>
        <w:jc w:val="both"/>
        <w:rPr>
          <w:rFonts w:ascii="Times New Roman" w:hAnsi="Times New Roman" w:cs="Times New Roman"/>
          <w:sz w:val="28"/>
          <w:szCs w:val="28"/>
        </w:rPr>
      </w:pPr>
      <w:r w:rsidRPr="00137853">
        <w:rPr>
          <w:rFonts w:ascii="Times New Roman" w:hAnsi="Times New Roman" w:cs="Times New Roman"/>
          <w:sz w:val="28"/>
          <w:szCs w:val="28"/>
        </w:rPr>
        <w:t xml:space="preserve">- Налоговым </w:t>
      </w:r>
      <w:hyperlink r:id="rId12" w:history="1">
        <w:r w:rsidRPr="00137853">
          <w:rPr>
            <w:rFonts w:ascii="Times New Roman" w:hAnsi="Times New Roman" w:cs="Times New Roman"/>
            <w:color w:val="0000FF"/>
            <w:sz w:val="28"/>
            <w:szCs w:val="28"/>
          </w:rPr>
          <w:t>кодексом</w:t>
        </w:r>
      </w:hyperlink>
      <w:r w:rsidRPr="00137853">
        <w:rPr>
          <w:rFonts w:ascii="Times New Roman" w:hAnsi="Times New Roman" w:cs="Times New Roman"/>
          <w:sz w:val="28"/>
          <w:szCs w:val="28"/>
        </w:rPr>
        <w:t xml:space="preserve"> Российской Федерации ("Российская газета", N 148 - 149, 06.08.1998, "Собрание законодательства РФ", 07.08.2000, N 32, ст. 3340);</w:t>
      </w:r>
    </w:p>
    <w:p w:rsidR="004B7899" w:rsidRPr="00137853" w:rsidRDefault="004B7899" w:rsidP="004B7899">
      <w:pPr>
        <w:pStyle w:val="ConsPlusNormal"/>
        <w:spacing w:before="220"/>
        <w:ind w:firstLine="540"/>
        <w:jc w:val="both"/>
        <w:rPr>
          <w:rFonts w:ascii="Times New Roman" w:hAnsi="Times New Roman" w:cs="Times New Roman"/>
          <w:sz w:val="28"/>
          <w:szCs w:val="28"/>
        </w:rPr>
      </w:pPr>
      <w:r w:rsidRPr="00137853">
        <w:rPr>
          <w:rFonts w:ascii="Times New Roman" w:hAnsi="Times New Roman" w:cs="Times New Roman"/>
          <w:sz w:val="28"/>
          <w:szCs w:val="28"/>
        </w:rPr>
        <w:t xml:space="preserve">- Федеральным </w:t>
      </w:r>
      <w:hyperlink r:id="rId13" w:history="1">
        <w:r w:rsidRPr="00137853">
          <w:rPr>
            <w:rFonts w:ascii="Times New Roman" w:hAnsi="Times New Roman" w:cs="Times New Roman"/>
            <w:color w:val="0000FF"/>
            <w:sz w:val="28"/>
            <w:szCs w:val="28"/>
          </w:rPr>
          <w:t>законом</w:t>
        </w:r>
      </w:hyperlink>
      <w:r w:rsidRPr="00137853">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("Собрание законодательства РФ", 06.10.2003, N 40, ст. 3822);</w:t>
      </w:r>
    </w:p>
    <w:p w:rsidR="004B7899" w:rsidRPr="00137853" w:rsidRDefault="004B7899" w:rsidP="004B7899">
      <w:pPr>
        <w:pStyle w:val="ConsPlusNormal"/>
        <w:spacing w:before="220"/>
        <w:ind w:firstLine="540"/>
        <w:jc w:val="both"/>
        <w:rPr>
          <w:rFonts w:ascii="Times New Roman" w:hAnsi="Times New Roman" w:cs="Times New Roman"/>
          <w:sz w:val="28"/>
          <w:szCs w:val="28"/>
        </w:rPr>
      </w:pPr>
      <w:r w:rsidRPr="00137853">
        <w:rPr>
          <w:rFonts w:ascii="Times New Roman" w:hAnsi="Times New Roman" w:cs="Times New Roman"/>
          <w:sz w:val="28"/>
          <w:szCs w:val="28"/>
        </w:rPr>
        <w:lastRenderedPageBreak/>
        <w:t xml:space="preserve">- Федеральным </w:t>
      </w:r>
      <w:hyperlink r:id="rId14" w:history="1">
        <w:r w:rsidRPr="00137853">
          <w:rPr>
            <w:rFonts w:ascii="Times New Roman" w:hAnsi="Times New Roman" w:cs="Times New Roman"/>
            <w:color w:val="0000FF"/>
            <w:sz w:val="28"/>
            <w:szCs w:val="28"/>
          </w:rPr>
          <w:t>законом</w:t>
        </w:r>
      </w:hyperlink>
      <w:r w:rsidRPr="00137853">
        <w:rPr>
          <w:rFonts w:ascii="Times New Roman" w:hAnsi="Times New Roman" w:cs="Times New Roman"/>
          <w:sz w:val="28"/>
          <w:szCs w:val="28"/>
        </w:rPr>
        <w:t xml:space="preserve"> от 02.05.2006 N 59-ФЗ "О порядке рассмотрения обращений граждан Российской Федерации" ("Собрание законодательства РФ", 08.05.2006, N 19, ст. 2060);</w:t>
      </w:r>
    </w:p>
    <w:p w:rsidR="004B7899" w:rsidRPr="00137853" w:rsidRDefault="004B7899" w:rsidP="004B7899">
      <w:pPr>
        <w:pStyle w:val="ConsPlusNormal"/>
        <w:spacing w:before="220"/>
        <w:ind w:firstLine="540"/>
        <w:jc w:val="both"/>
        <w:rPr>
          <w:rFonts w:ascii="Times New Roman" w:hAnsi="Times New Roman" w:cs="Times New Roman"/>
          <w:sz w:val="28"/>
          <w:szCs w:val="28"/>
        </w:rPr>
      </w:pPr>
      <w:r w:rsidRPr="00137853">
        <w:rPr>
          <w:rFonts w:ascii="Times New Roman" w:hAnsi="Times New Roman" w:cs="Times New Roman"/>
          <w:sz w:val="28"/>
          <w:szCs w:val="28"/>
        </w:rPr>
        <w:t xml:space="preserve">- Федеральным </w:t>
      </w:r>
      <w:hyperlink r:id="rId15" w:history="1">
        <w:r w:rsidRPr="00137853">
          <w:rPr>
            <w:rFonts w:ascii="Times New Roman" w:hAnsi="Times New Roman" w:cs="Times New Roman"/>
            <w:color w:val="0000FF"/>
            <w:sz w:val="28"/>
            <w:szCs w:val="28"/>
          </w:rPr>
          <w:t>законом</w:t>
        </w:r>
      </w:hyperlink>
      <w:r w:rsidRPr="00137853">
        <w:rPr>
          <w:rFonts w:ascii="Times New Roman" w:hAnsi="Times New Roman" w:cs="Times New Roman"/>
          <w:sz w:val="28"/>
          <w:szCs w:val="28"/>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N 46, ст. 5553);</w:t>
      </w:r>
    </w:p>
    <w:p w:rsidR="004B7899" w:rsidRPr="00137853" w:rsidRDefault="004B7899" w:rsidP="004B7899">
      <w:pPr>
        <w:pStyle w:val="ConsPlusNormal"/>
        <w:spacing w:before="220"/>
        <w:ind w:firstLine="540"/>
        <w:jc w:val="both"/>
        <w:rPr>
          <w:rFonts w:ascii="Times New Roman" w:hAnsi="Times New Roman" w:cs="Times New Roman"/>
          <w:sz w:val="28"/>
          <w:szCs w:val="28"/>
        </w:rPr>
      </w:pPr>
      <w:r w:rsidRPr="00137853">
        <w:rPr>
          <w:rFonts w:ascii="Times New Roman" w:hAnsi="Times New Roman" w:cs="Times New Roman"/>
          <w:sz w:val="28"/>
          <w:szCs w:val="28"/>
        </w:rPr>
        <w:t xml:space="preserve">- Федеральным </w:t>
      </w:r>
      <w:hyperlink r:id="rId16" w:history="1">
        <w:r w:rsidRPr="00137853">
          <w:rPr>
            <w:rFonts w:ascii="Times New Roman" w:hAnsi="Times New Roman" w:cs="Times New Roman"/>
            <w:color w:val="0000FF"/>
            <w:sz w:val="28"/>
            <w:szCs w:val="28"/>
          </w:rPr>
          <w:t>законом</w:t>
        </w:r>
      </w:hyperlink>
      <w:r w:rsidRPr="00137853">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("Российская газета", N 168, 30.07.2010);</w:t>
      </w:r>
    </w:p>
    <w:p w:rsidR="004B7899" w:rsidRPr="00137853" w:rsidRDefault="004B7899" w:rsidP="004B7899">
      <w:pPr>
        <w:pStyle w:val="ConsPlusNormal"/>
        <w:spacing w:before="220"/>
        <w:ind w:firstLine="540"/>
        <w:jc w:val="both"/>
        <w:rPr>
          <w:rFonts w:ascii="Times New Roman" w:hAnsi="Times New Roman" w:cs="Times New Roman"/>
          <w:sz w:val="28"/>
          <w:szCs w:val="28"/>
        </w:rPr>
      </w:pPr>
      <w:r w:rsidRPr="00137853">
        <w:rPr>
          <w:rFonts w:ascii="Times New Roman" w:hAnsi="Times New Roman" w:cs="Times New Roman"/>
          <w:sz w:val="28"/>
          <w:szCs w:val="28"/>
        </w:rPr>
        <w:t>- Постановление Правительства Российской Федерации от 31.01.2020 N 67 «Об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w:t>
      </w:r>
    </w:p>
    <w:p w:rsidR="004B7899" w:rsidRPr="00137853" w:rsidRDefault="004B7899" w:rsidP="004B7899">
      <w:pPr>
        <w:pStyle w:val="ConsPlusNormal"/>
        <w:spacing w:before="220"/>
        <w:ind w:firstLine="540"/>
        <w:jc w:val="both"/>
        <w:rPr>
          <w:rFonts w:ascii="Times New Roman" w:hAnsi="Times New Roman" w:cs="Times New Roman"/>
          <w:sz w:val="28"/>
          <w:szCs w:val="28"/>
        </w:rPr>
      </w:pPr>
      <w:r w:rsidRPr="00137853">
        <w:rPr>
          <w:rFonts w:ascii="Times New Roman" w:hAnsi="Times New Roman" w:cs="Times New Roman"/>
          <w:sz w:val="28"/>
          <w:szCs w:val="28"/>
        </w:rPr>
        <w:t xml:space="preserve">- </w:t>
      </w:r>
      <w:hyperlink r:id="rId17" w:history="1">
        <w:r w:rsidRPr="00137853">
          <w:rPr>
            <w:rFonts w:ascii="Times New Roman" w:hAnsi="Times New Roman" w:cs="Times New Roman"/>
            <w:color w:val="0000FF"/>
            <w:sz w:val="28"/>
            <w:szCs w:val="28"/>
          </w:rPr>
          <w:t>Постановлением</w:t>
        </w:r>
      </w:hyperlink>
      <w:r w:rsidRPr="00137853">
        <w:rPr>
          <w:rFonts w:ascii="Times New Roman" w:hAnsi="Times New Roman" w:cs="Times New Roman"/>
          <w:sz w:val="28"/>
          <w:szCs w:val="28"/>
        </w:rPr>
        <w:t xml:space="preserve"> Правительства Российской Федерации от 15.04.2011 N 272 "Об утверждении Правил перевозок грузов автомобильным транспортом" ("Собрание законодательства РФ", 25.04.2011, N 17, ст. 2407);</w:t>
      </w:r>
    </w:p>
    <w:p w:rsidR="004B7899" w:rsidRPr="00137853" w:rsidRDefault="004B7899" w:rsidP="004B7899">
      <w:pPr>
        <w:pStyle w:val="ConsPlusNormal"/>
        <w:spacing w:before="220"/>
        <w:ind w:firstLine="540"/>
        <w:jc w:val="both"/>
        <w:rPr>
          <w:rFonts w:ascii="Times New Roman" w:hAnsi="Times New Roman" w:cs="Times New Roman"/>
          <w:sz w:val="28"/>
          <w:szCs w:val="28"/>
        </w:rPr>
      </w:pPr>
      <w:r w:rsidRPr="00137853">
        <w:rPr>
          <w:rFonts w:ascii="Times New Roman" w:hAnsi="Times New Roman" w:cs="Times New Roman"/>
          <w:sz w:val="28"/>
          <w:szCs w:val="28"/>
        </w:rPr>
        <w:t xml:space="preserve">- </w:t>
      </w:r>
      <w:hyperlink r:id="rId18" w:history="1">
        <w:r w:rsidRPr="00137853">
          <w:rPr>
            <w:rFonts w:ascii="Times New Roman" w:hAnsi="Times New Roman" w:cs="Times New Roman"/>
            <w:color w:val="0000FF"/>
            <w:sz w:val="28"/>
            <w:szCs w:val="28"/>
          </w:rPr>
          <w:t>Приказом</w:t>
        </w:r>
      </w:hyperlink>
      <w:r w:rsidRPr="00137853">
        <w:rPr>
          <w:rFonts w:ascii="Times New Roman" w:hAnsi="Times New Roman" w:cs="Times New Roman"/>
          <w:sz w:val="28"/>
          <w:szCs w:val="28"/>
        </w:rPr>
        <w:t xml:space="preserve"> Министерства транспорта Российской Федерации от 27.08.2009 N 150 "О порядке проведения оценки технического состояния автомобильных дорог" ("Бюллетень нормативных актов федеральных органов исполнительной власти", N 7, 15.02.2010);</w:t>
      </w:r>
    </w:p>
    <w:p w:rsidR="004B7899" w:rsidRPr="00137853" w:rsidRDefault="004B7899" w:rsidP="004B7899">
      <w:pPr>
        <w:pStyle w:val="ConsPlusNormal"/>
        <w:spacing w:before="220"/>
        <w:ind w:firstLine="540"/>
        <w:jc w:val="both"/>
        <w:rPr>
          <w:rFonts w:ascii="Times New Roman" w:hAnsi="Times New Roman" w:cs="Times New Roman"/>
          <w:sz w:val="28"/>
          <w:szCs w:val="28"/>
        </w:rPr>
      </w:pPr>
      <w:r w:rsidRPr="00137853">
        <w:rPr>
          <w:rFonts w:ascii="Times New Roman" w:hAnsi="Times New Roman" w:cs="Times New Roman"/>
          <w:sz w:val="28"/>
          <w:szCs w:val="28"/>
        </w:rPr>
        <w:t xml:space="preserve">- </w:t>
      </w:r>
      <w:hyperlink r:id="rId19" w:history="1">
        <w:r w:rsidRPr="00137853">
          <w:rPr>
            <w:rFonts w:ascii="Times New Roman" w:hAnsi="Times New Roman" w:cs="Times New Roman"/>
            <w:color w:val="0000FF"/>
            <w:sz w:val="28"/>
            <w:szCs w:val="28"/>
          </w:rPr>
          <w:t>Приказом</w:t>
        </w:r>
      </w:hyperlink>
      <w:r w:rsidRPr="00137853">
        <w:rPr>
          <w:rFonts w:ascii="Times New Roman" w:hAnsi="Times New Roman" w:cs="Times New Roman"/>
          <w:sz w:val="28"/>
          <w:szCs w:val="28"/>
        </w:rPr>
        <w:t xml:space="preserve"> Министерства транспорта Российской Федерации от 24.07.2012 N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("Российская газета", N 265, 16.11.2012);</w:t>
      </w:r>
    </w:p>
    <w:p w:rsidR="004B7899" w:rsidRPr="00137853" w:rsidRDefault="004B7899" w:rsidP="004B7899">
      <w:pPr>
        <w:pStyle w:val="ConsPlusNormal"/>
        <w:spacing w:before="220"/>
        <w:ind w:firstLine="540"/>
        <w:jc w:val="both"/>
        <w:rPr>
          <w:rFonts w:ascii="Times New Roman" w:hAnsi="Times New Roman" w:cs="Times New Roman"/>
          <w:sz w:val="28"/>
          <w:szCs w:val="28"/>
        </w:rPr>
      </w:pPr>
      <w:r w:rsidRPr="00137853">
        <w:rPr>
          <w:rFonts w:ascii="Times New Roman" w:hAnsi="Times New Roman" w:cs="Times New Roman"/>
          <w:sz w:val="28"/>
          <w:szCs w:val="28"/>
        </w:rPr>
        <w:t xml:space="preserve">- </w:t>
      </w:r>
      <w:hyperlink r:id="rId20" w:history="1">
        <w:r w:rsidRPr="00137853">
          <w:rPr>
            <w:rFonts w:ascii="Times New Roman" w:hAnsi="Times New Roman" w:cs="Times New Roman"/>
            <w:color w:val="0000FF"/>
            <w:sz w:val="28"/>
            <w:szCs w:val="28"/>
          </w:rPr>
          <w:t>Законом</w:t>
        </w:r>
      </w:hyperlink>
      <w:r w:rsidRPr="00137853">
        <w:rPr>
          <w:rFonts w:ascii="Times New Roman" w:hAnsi="Times New Roman" w:cs="Times New Roman"/>
          <w:sz w:val="28"/>
          <w:szCs w:val="28"/>
        </w:rPr>
        <w:t xml:space="preserve"> Оренбургской области от 10.11.2006 N 685/125-IV-ОЗ "Об автомобильных дорогах и о дорожной деятельности в Оренбургской области" ("Южный Урал", N 237);</w:t>
      </w:r>
    </w:p>
    <w:p w:rsidR="004B7899" w:rsidRPr="00137853" w:rsidRDefault="004B7899" w:rsidP="004B7899">
      <w:pPr>
        <w:pStyle w:val="ConsPlusNormal"/>
        <w:spacing w:before="220"/>
        <w:ind w:firstLine="540"/>
        <w:jc w:val="both"/>
        <w:rPr>
          <w:rFonts w:ascii="Times New Roman" w:hAnsi="Times New Roman" w:cs="Times New Roman"/>
          <w:sz w:val="28"/>
          <w:szCs w:val="28"/>
        </w:rPr>
      </w:pPr>
      <w:r w:rsidRPr="008E4162">
        <w:rPr>
          <w:rFonts w:ascii="Times New Roman" w:hAnsi="Times New Roman" w:cs="Times New Roman"/>
          <w:sz w:val="28"/>
          <w:szCs w:val="28"/>
        </w:rPr>
        <w:t xml:space="preserve">- </w:t>
      </w:r>
      <w:hyperlink r:id="rId21" w:history="1">
        <w:r w:rsidRPr="008E4162">
          <w:rPr>
            <w:rFonts w:ascii="Times New Roman" w:hAnsi="Times New Roman" w:cs="Times New Roman"/>
            <w:color w:val="0000FF"/>
            <w:sz w:val="28"/>
            <w:szCs w:val="28"/>
          </w:rPr>
          <w:t>Уставом</w:t>
        </w:r>
      </w:hyperlink>
      <w:r w:rsidRPr="008E4162">
        <w:rPr>
          <w:rFonts w:ascii="Times New Roman" w:hAnsi="Times New Roman" w:cs="Times New Roman"/>
          <w:sz w:val="28"/>
          <w:szCs w:val="28"/>
        </w:rPr>
        <w:t xml:space="preserve"> муниципального образования </w:t>
      </w:r>
      <w:r w:rsidR="00137853" w:rsidRPr="008E4162">
        <w:rPr>
          <w:rFonts w:ascii="Times New Roman" w:hAnsi="Times New Roman" w:cs="Times New Roman"/>
          <w:sz w:val="28"/>
          <w:szCs w:val="28"/>
        </w:rPr>
        <w:t>Соль-</w:t>
      </w:r>
      <w:proofErr w:type="spellStart"/>
      <w:r w:rsidR="00137853" w:rsidRPr="008E4162">
        <w:rPr>
          <w:rFonts w:ascii="Times New Roman" w:hAnsi="Times New Roman" w:cs="Times New Roman"/>
          <w:sz w:val="28"/>
          <w:szCs w:val="28"/>
        </w:rPr>
        <w:t>Илецки</w:t>
      </w:r>
      <w:proofErr w:type="spellEnd"/>
      <w:r w:rsidR="00137853" w:rsidRPr="008E4162">
        <w:rPr>
          <w:rFonts w:ascii="Times New Roman" w:hAnsi="Times New Roman" w:cs="Times New Roman"/>
          <w:sz w:val="28"/>
          <w:szCs w:val="28"/>
        </w:rPr>
        <w:tab/>
        <w:t>й городской округ</w:t>
      </w:r>
      <w:r w:rsidRPr="008E4162">
        <w:rPr>
          <w:rFonts w:ascii="Times New Roman" w:hAnsi="Times New Roman" w:cs="Times New Roman"/>
          <w:sz w:val="28"/>
          <w:szCs w:val="28"/>
        </w:rPr>
        <w:t xml:space="preserve">, принятым </w:t>
      </w:r>
      <w:hyperlink r:id="rId22" w:history="1">
        <w:r w:rsidRPr="008E4162">
          <w:rPr>
            <w:rFonts w:ascii="Times New Roman" w:hAnsi="Times New Roman" w:cs="Times New Roman"/>
            <w:color w:val="0000FF"/>
            <w:sz w:val="28"/>
            <w:szCs w:val="28"/>
          </w:rPr>
          <w:t>решением</w:t>
        </w:r>
      </w:hyperlink>
      <w:r w:rsidRPr="008E4162">
        <w:rPr>
          <w:rFonts w:ascii="Times New Roman" w:hAnsi="Times New Roman" w:cs="Times New Roman"/>
          <w:sz w:val="28"/>
          <w:szCs w:val="28"/>
        </w:rPr>
        <w:t xml:space="preserve"> Совета депутатов муниципального образования </w:t>
      </w:r>
      <w:r w:rsidR="008E4162" w:rsidRPr="008E4162">
        <w:rPr>
          <w:rFonts w:ascii="Times New Roman" w:hAnsi="Times New Roman" w:cs="Times New Roman"/>
          <w:sz w:val="28"/>
          <w:szCs w:val="28"/>
        </w:rPr>
        <w:t>Соль-</w:t>
      </w:r>
      <w:proofErr w:type="spellStart"/>
      <w:r w:rsidR="008E4162" w:rsidRPr="008E4162">
        <w:rPr>
          <w:rFonts w:ascii="Times New Roman" w:hAnsi="Times New Roman" w:cs="Times New Roman"/>
          <w:sz w:val="28"/>
          <w:szCs w:val="28"/>
        </w:rPr>
        <w:t>Илецкий</w:t>
      </w:r>
      <w:proofErr w:type="spellEnd"/>
      <w:r w:rsidR="008E4162" w:rsidRPr="008E4162">
        <w:rPr>
          <w:rFonts w:ascii="Times New Roman" w:hAnsi="Times New Roman" w:cs="Times New Roman"/>
          <w:sz w:val="28"/>
          <w:szCs w:val="28"/>
        </w:rPr>
        <w:t xml:space="preserve"> городской округ</w:t>
      </w:r>
      <w:r w:rsidRPr="008E4162">
        <w:rPr>
          <w:rFonts w:ascii="Times New Roman" w:hAnsi="Times New Roman" w:cs="Times New Roman"/>
          <w:sz w:val="28"/>
          <w:szCs w:val="28"/>
        </w:rPr>
        <w:t xml:space="preserve"> от </w:t>
      </w:r>
      <w:r w:rsidR="008E4162" w:rsidRPr="008E4162">
        <w:rPr>
          <w:rFonts w:ascii="Times New Roman" w:hAnsi="Times New Roman" w:cs="Times New Roman"/>
          <w:sz w:val="28"/>
          <w:szCs w:val="28"/>
        </w:rPr>
        <w:t>11.12.2015</w:t>
      </w:r>
      <w:r w:rsidRPr="008E4162">
        <w:rPr>
          <w:rFonts w:ascii="Times New Roman" w:hAnsi="Times New Roman" w:cs="Times New Roman"/>
          <w:sz w:val="28"/>
          <w:szCs w:val="28"/>
        </w:rPr>
        <w:t xml:space="preserve"> </w:t>
      </w:r>
      <w:r w:rsidR="008E4162" w:rsidRPr="008E4162">
        <w:rPr>
          <w:rFonts w:ascii="Times New Roman" w:hAnsi="Times New Roman" w:cs="Times New Roman"/>
          <w:sz w:val="28"/>
          <w:szCs w:val="28"/>
        </w:rPr>
        <w:t>№ 51</w:t>
      </w:r>
      <w:r w:rsidRPr="008E4162">
        <w:rPr>
          <w:rFonts w:ascii="Times New Roman" w:hAnsi="Times New Roman" w:cs="Times New Roman"/>
          <w:sz w:val="28"/>
          <w:szCs w:val="28"/>
        </w:rPr>
        <w:t>;</w:t>
      </w:r>
    </w:p>
    <w:p w:rsidR="004B7899" w:rsidRPr="00447D25" w:rsidRDefault="004B7899" w:rsidP="004B7899">
      <w:pPr>
        <w:pStyle w:val="ConsPlusNormal"/>
        <w:jc w:val="both"/>
        <w:rPr>
          <w:rFonts w:ascii="Times New Roman" w:hAnsi="Times New Roman" w:cs="Times New Roman"/>
          <w:sz w:val="28"/>
          <w:szCs w:val="28"/>
        </w:rPr>
      </w:pPr>
    </w:p>
    <w:p w:rsidR="004B7899" w:rsidRPr="00447D25" w:rsidRDefault="004B7899" w:rsidP="004B7899">
      <w:pPr>
        <w:pStyle w:val="ConsPlusTitle"/>
        <w:jc w:val="center"/>
        <w:outlineLvl w:val="2"/>
        <w:rPr>
          <w:rFonts w:ascii="Times New Roman" w:hAnsi="Times New Roman" w:cs="Times New Roman"/>
          <w:sz w:val="28"/>
          <w:szCs w:val="28"/>
        </w:rPr>
      </w:pPr>
      <w:r w:rsidRPr="00447D25">
        <w:rPr>
          <w:rFonts w:ascii="Times New Roman" w:hAnsi="Times New Roman" w:cs="Times New Roman"/>
          <w:sz w:val="28"/>
          <w:szCs w:val="28"/>
        </w:rPr>
        <w:t>2.6. Исчерпывающий перечень документов,</w:t>
      </w:r>
    </w:p>
    <w:p w:rsidR="004B7899" w:rsidRPr="00447D25" w:rsidRDefault="004B7899" w:rsidP="004B7899">
      <w:pPr>
        <w:pStyle w:val="ConsPlusTitle"/>
        <w:jc w:val="center"/>
        <w:rPr>
          <w:rFonts w:ascii="Times New Roman" w:hAnsi="Times New Roman" w:cs="Times New Roman"/>
          <w:sz w:val="28"/>
          <w:szCs w:val="28"/>
        </w:rPr>
      </w:pPr>
      <w:proofErr w:type="gramStart"/>
      <w:r w:rsidRPr="00447D25">
        <w:rPr>
          <w:rFonts w:ascii="Times New Roman" w:hAnsi="Times New Roman" w:cs="Times New Roman"/>
          <w:sz w:val="28"/>
          <w:szCs w:val="28"/>
        </w:rPr>
        <w:t>необходимых</w:t>
      </w:r>
      <w:proofErr w:type="gramEnd"/>
      <w:r w:rsidRPr="00447D25">
        <w:rPr>
          <w:rFonts w:ascii="Times New Roman" w:hAnsi="Times New Roman" w:cs="Times New Roman"/>
          <w:sz w:val="28"/>
          <w:szCs w:val="28"/>
        </w:rPr>
        <w:t xml:space="preserve"> в соответствии с нормативными правовыми актами</w:t>
      </w:r>
    </w:p>
    <w:p w:rsidR="004B7899" w:rsidRPr="00447D25" w:rsidRDefault="004B7899" w:rsidP="004B7899">
      <w:pPr>
        <w:pStyle w:val="ConsPlusTitle"/>
        <w:jc w:val="center"/>
        <w:rPr>
          <w:rFonts w:ascii="Times New Roman" w:hAnsi="Times New Roman" w:cs="Times New Roman"/>
          <w:sz w:val="28"/>
          <w:szCs w:val="28"/>
        </w:rPr>
      </w:pPr>
      <w:r w:rsidRPr="00447D25">
        <w:rPr>
          <w:rFonts w:ascii="Times New Roman" w:hAnsi="Times New Roman" w:cs="Times New Roman"/>
          <w:sz w:val="28"/>
          <w:szCs w:val="28"/>
        </w:rPr>
        <w:t>для предоставления муниципальной услуги</w:t>
      </w:r>
    </w:p>
    <w:p w:rsidR="004B7899" w:rsidRPr="00447D25" w:rsidRDefault="004B7899" w:rsidP="004B7899">
      <w:pPr>
        <w:pStyle w:val="ConsPlusNormal"/>
        <w:jc w:val="both"/>
        <w:rPr>
          <w:rFonts w:ascii="Times New Roman" w:hAnsi="Times New Roman" w:cs="Times New Roman"/>
          <w:sz w:val="28"/>
          <w:szCs w:val="28"/>
        </w:rPr>
      </w:pPr>
    </w:p>
    <w:p w:rsidR="00001685" w:rsidRPr="00001685" w:rsidRDefault="004B7899" w:rsidP="00001685">
      <w:pPr>
        <w:pStyle w:val="ConsPlusNormal"/>
        <w:spacing w:before="220"/>
        <w:ind w:firstLine="540"/>
        <w:jc w:val="both"/>
        <w:rPr>
          <w:rFonts w:ascii="Times New Roman" w:hAnsi="Times New Roman" w:cs="Times New Roman"/>
          <w:sz w:val="28"/>
          <w:szCs w:val="28"/>
        </w:rPr>
      </w:pPr>
      <w:bookmarkStart w:id="5" w:name="P146"/>
      <w:bookmarkEnd w:id="5"/>
      <w:r w:rsidRPr="00447D25">
        <w:rPr>
          <w:rFonts w:ascii="Times New Roman" w:hAnsi="Times New Roman" w:cs="Times New Roman"/>
          <w:sz w:val="28"/>
          <w:szCs w:val="28"/>
        </w:rPr>
        <w:t xml:space="preserve">2.6.1. </w:t>
      </w:r>
      <w:r w:rsidR="00001685" w:rsidRPr="00001685">
        <w:rPr>
          <w:rFonts w:ascii="Times New Roman" w:hAnsi="Times New Roman" w:cs="Times New Roman"/>
          <w:sz w:val="28"/>
          <w:szCs w:val="28"/>
        </w:rPr>
        <w:t xml:space="preserve">Для предоставления муниципальной услуги заявитель направляет (представляет) в </w:t>
      </w:r>
      <w:r w:rsidR="00AA42CC">
        <w:rPr>
          <w:rFonts w:ascii="Times New Roman" w:hAnsi="Times New Roman" w:cs="Times New Roman"/>
          <w:sz w:val="28"/>
          <w:szCs w:val="28"/>
        </w:rPr>
        <w:t>администрацию</w:t>
      </w:r>
      <w:r w:rsidR="00001685" w:rsidRPr="00001685">
        <w:rPr>
          <w:rFonts w:ascii="Times New Roman" w:hAnsi="Times New Roman" w:cs="Times New Roman"/>
          <w:sz w:val="28"/>
          <w:szCs w:val="28"/>
        </w:rPr>
        <w:t xml:space="preserve"> следующие документы:</w:t>
      </w:r>
    </w:p>
    <w:p w:rsidR="00001685" w:rsidRPr="00001685" w:rsidRDefault="00001685" w:rsidP="00001685">
      <w:pPr>
        <w:pStyle w:val="ConsPlusNormal"/>
        <w:spacing w:before="220"/>
        <w:ind w:firstLine="540"/>
        <w:jc w:val="both"/>
        <w:rPr>
          <w:rFonts w:ascii="Times New Roman" w:hAnsi="Times New Roman" w:cs="Times New Roman"/>
          <w:sz w:val="28"/>
          <w:szCs w:val="28"/>
        </w:rPr>
      </w:pPr>
      <w:r w:rsidRPr="00001685">
        <w:rPr>
          <w:rFonts w:ascii="Times New Roman" w:hAnsi="Times New Roman" w:cs="Times New Roman"/>
          <w:sz w:val="28"/>
          <w:szCs w:val="28"/>
        </w:rPr>
        <w:lastRenderedPageBreak/>
        <w:t xml:space="preserve">1) письменное </w:t>
      </w:r>
      <w:hyperlink r:id="rId23" w:history="1">
        <w:r w:rsidRPr="00001685">
          <w:rPr>
            <w:rFonts w:ascii="Times New Roman" w:hAnsi="Times New Roman" w:cs="Times New Roman"/>
            <w:color w:val="0000FF"/>
            <w:sz w:val="28"/>
            <w:szCs w:val="28"/>
          </w:rPr>
          <w:t>заявление</w:t>
        </w:r>
      </w:hyperlink>
      <w:r w:rsidRPr="00001685">
        <w:rPr>
          <w:rFonts w:ascii="Times New Roman" w:hAnsi="Times New Roman" w:cs="Times New Roman"/>
          <w:sz w:val="28"/>
          <w:szCs w:val="28"/>
        </w:rPr>
        <w:t xml:space="preserve"> о выдаче специального разрешения (по форме согласно приложению </w:t>
      </w:r>
      <w:r>
        <w:rPr>
          <w:rFonts w:ascii="Times New Roman" w:hAnsi="Times New Roman" w:cs="Times New Roman"/>
          <w:sz w:val="28"/>
          <w:szCs w:val="28"/>
        </w:rPr>
        <w:t>№</w:t>
      </w:r>
      <w:r w:rsidRPr="00001685">
        <w:rPr>
          <w:rFonts w:ascii="Times New Roman" w:hAnsi="Times New Roman" w:cs="Times New Roman"/>
          <w:sz w:val="28"/>
          <w:szCs w:val="28"/>
        </w:rPr>
        <w:t xml:space="preserve"> 1 к настоящему административному регламенту).</w:t>
      </w:r>
    </w:p>
    <w:p w:rsidR="00001685" w:rsidRPr="00001685" w:rsidRDefault="00001685" w:rsidP="00001685">
      <w:pPr>
        <w:pStyle w:val="ConsPlusNormal"/>
        <w:spacing w:before="220"/>
        <w:ind w:firstLine="540"/>
        <w:jc w:val="both"/>
        <w:rPr>
          <w:rFonts w:ascii="Times New Roman" w:hAnsi="Times New Roman" w:cs="Times New Roman"/>
          <w:sz w:val="28"/>
          <w:szCs w:val="28"/>
        </w:rPr>
      </w:pPr>
      <w:r w:rsidRPr="00001685">
        <w:rPr>
          <w:rFonts w:ascii="Times New Roman" w:hAnsi="Times New Roman" w:cs="Times New Roman"/>
          <w:sz w:val="28"/>
          <w:szCs w:val="28"/>
        </w:rPr>
        <w:t>В заявлении указываются:</w:t>
      </w:r>
    </w:p>
    <w:p w:rsidR="00001685" w:rsidRPr="00001685" w:rsidRDefault="00001685" w:rsidP="00001685">
      <w:pPr>
        <w:pStyle w:val="ConsPlusNormal"/>
        <w:spacing w:before="220"/>
        <w:ind w:firstLine="540"/>
        <w:jc w:val="both"/>
        <w:rPr>
          <w:rFonts w:ascii="Times New Roman" w:hAnsi="Times New Roman" w:cs="Times New Roman"/>
          <w:sz w:val="28"/>
          <w:szCs w:val="28"/>
        </w:rPr>
      </w:pPr>
      <w:r w:rsidRPr="00001685">
        <w:rPr>
          <w:rFonts w:ascii="Times New Roman" w:hAnsi="Times New Roman" w:cs="Times New Roman"/>
          <w:sz w:val="28"/>
          <w:szCs w:val="28"/>
        </w:rPr>
        <w:t>- наименование уполномоченного органа;</w:t>
      </w:r>
    </w:p>
    <w:p w:rsidR="00001685" w:rsidRPr="00001685" w:rsidRDefault="00001685" w:rsidP="00001685">
      <w:pPr>
        <w:pStyle w:val="ConsPlusNormal"/>
        <w:spacing w:before="220"/>
        <w:ind w:firstLine="540"/>
        <w:jc w:val="both"/>
        <w:rPr>
          <w:rFonts w:ascii="Times New Roman" w:hAnsi="Times New Roman" w:cs="Times New Roman"/>
          <w:sz w:val="28"/>
          <w:szCs w:val="28"/>
        </w:rPr>
      </w:pPr>
      <w:r w:rsidRPr="00001685">
        <w:rPr>
          <w:rFonts w:ascii="Times New Roman" w:hAnsi="Times New Roman" w:cs="Times New Roman"/>
          <w:sz w:val="28"/>
          <w:szCs w:val="28"/>
        </w:rPr>
        <w:t>- наименование и организационно-правовая форма - для юридических лиц;</w:t>
      </w:r>
    </w:p>
    <w:p w:rsidR="00001685" w:rsidRPr="00001685" w:rsidRDefault="00001685" w:rsidP="00001685">
      <w:pPr>
        <w:pStyle w:val="ConsPlusNormal"/>
        <w:spacing w:before="220"/>
        <w:ind w:firstLine="540"/>
        <w:jc w:val="both"/>
        <w:rPr>
          <w:rFonts w:ascii="Times New Roman" w:hAnsi="Times New Roman" w:cs="Times New Roman"/>
          <w:sz w:val="28"/>
          <w:szCs w:val="28"/>
        </w:rPr>
      </w:pPr>
      <w:r w:rsidRPr="00001685">
        <w:rPr>
          <w:rFonts w:ascii="Times New Roman" w:hAnsi="Times New Roman" w:cs="Times New Roman"/>
          <w:sz w:val="28"/>
          <w:szCs w:val="28"/>
        </w:rPr>
        <w:t>- идентификационный номер налогоплательщика (далее - ИНН) и основной государственный регистрационный номер (далее - ОГРН или ОГРНИП) - для юридических лиц и индивидуальных предпринимателей;</w:t>
      </w:r>
    </w:p>
    <w:p w:rsidR="00001685" w:rsidRPr="00001685" w:rsidRDefault="00001685" w:rsidP="00001685">
      <w:pPr>
        <w:pStyle w:val="ConsPlusNormal"/>
        <w:spacing w:before="220"/>
        <w:ind w:firstLine="540"/>
        <w:jc w:val="both"/>
        <w:rPr>
          <w:rFonts w:ascii="Times New Roman" w:hAnsi="Times New Roman" w:cs="Times New Roman"/>
          <w:sz w:val="28"/>
          <w:szCs w:val="28"/>
        </w:rPr>
      </w:pPr>
      <w:proofErr w:type="gramStart"/>
      <w:r w:rsidRPr="00001685">
        <w:rPr>
          <w:rFonts w:ascii="Times New Roman" w:hAnsi="Times New Roman" w:cs="Times New Roman"/>
          <w:sz w:val="28"/>
          <w:szCs w:val="28"/>
        </w:rPr>
        <w:t>- адрес местонахождения юридического лица, фамилия, имя, отчество (при наличии) руководителя, телефон;</w:t>
      </w:r>
      <w:proofErr w:type="gramEnd"/>
    </w:p>
    <w:p w:rsidR="00001685" w:rsidRPr="00001685" w:rsidRDefault="00001685" w:rsidP="00001685">
      <w:pPr>
        <w:pStyle w:val="ConsPlusNormal"/>
        <w:spacing w:before="220"/>
        <w:ind w:firstLine="540"/>
        <w:jc w:val="both"/>
        <w:rPr>
          <w:rFonts w:ascii="Times New Roman" w:hAnsi="Times New Roman" w:cs="Times New Roman"/>
          <w:sz w:val="28"/>
          <w:szCs w:val="28"/>
        </w:rPr>
      </w:pPr>
      <w:r w:rsidRPr="00001685">
        <w:rPr>
          <w:rFonts w:ascii="Times New Roman" w:hAnsi="Times New Roman" w:cs="Times New Roman"/>
          <w:sz w:val="28"/>
          <w:szCs w:val="28"/>
        </w:rPr>
        <w:t>- фамилия, имя, отчество (при наличии), адрес места жительства, данные документа, удостоверяющего личность, - для физических лиц и индивидуальных предпринимателей (с указанием статуса индивидуального предпринимателя);</w:t>
      </w:r>
    </w:p>
    <w:p w:rsidR="00001685" w:rsidRPr="00001685" w:rsidRDefault="00001685" w:rsidP="00001685">
      <w:pPr>
        <w:pStyle w:val="ConsPlusNormal"/>
        <w:spacing w:before="220"/>
        <w:ind w:firstLine="540"/>
        <w:jc w:val="both"/>
        <w:rPr>
          <w:rFonts w:ascii="Times New Roman" w:hAnsi="Times New Roman" w:cs="Times New Roman"/>
          <w:sz w:val="28"/>
          <w:szCs w:val="28"/>
        </w:rPr>
      </w:pPr>
      <w:r w:rsidRPr="00001685">
        <w:rPr>
          <w:rFonts w:ascii="Times New Roman" w:hAnsi="Times New Roman" w:cs="Times New Roman"/>
          <w:sz w:val="28"/>
          <w:szCs w:val="28"/>
        </w:rPr>
        <w:t>- банковские реквизиты (наименование банка, расчетный счет, корреспондентский счет, банковский индивидуальный код);</w:t>
      </w:r>
    </w:p>
    <w:p w:rsidR="00001685" w:rsidRPr="00001685" w:rsidRDefault="00001685" w:rsidP="00001685">
      <w:pPr>
        <w:pStyle w:val="ConsPlusNormal"/>
        <w:spacing w:before="220"/>
        <w:ind w:firstLine="540"/>
        <w:jc w:val="both"/>
        <w:rPr>
          <w:rFonts w:ascii="Times New Roman" w:hAnsi="Times New Roman" w:cs="Times New Roman"/>
          <w:sz w:val="28"/>
          <w:szCs w:val="28"/>
        </w:rPr>
      </w:pPr>
      <w:r w:rsidRPr="00001685">
        <w:rPr>
          <w:rFonts w:ascii="Times New Roman" w:hAnsi="Times New Roman" w:cs="Times New Roman"/>
          <w:sz w:val="28"/>
          <w:szCs w:val="28"/>
        </w:rPr>
        <w:t>- исходящий номер (при необходимости) и дата заявления;</w:t>
      </w:r>
    </w:p>
    <w:p w:rsidR="00001685" w:rsidRPr="00001685" w:rsidRDefault="00001685" w:rsidP="00001685">
      <w:pPr>
        <w:pStyle w:val="ConsPlusNormal"/>
        <w:spacing w:before="220"/>
        <w:ind w:firstLine="540"/>
        <w:jc w:val="both"/>
        <w:rPr>
          <w:rFonts w:ascii="Times New Roman" w:hAnsi="Times New Roman" w:cs="Times New Roman"/>
          <w:sz w:val="28"/>
          <w:szCs w:val="28"/>
        </w:rPr>
      </w:pPr>
      <w:r w:rsidRPr="00001685">
        <w:rPr>
          <w:rFonts w:ascii="Times New Roman" w:hAnsi="Times New Roman" w:cs="Times New Roman"/>
          <w:sz w:val="28"/>
          <w:szCs w:val="28"/>
        </w:rPr>
        <w:t>- наименование, адрес и телефон владельца транспортного средства;</w:t>
      </w:r>
    </w:p>
    <w:p w:rsidR="00001685" w:rsidRPr="00001685" w:rsidRDefault="00001685" w:rsidP="00001685">
      <w:pPr>
        <w:pStyle w:val="ConsPlusNormal"/>
        <w:spacing w:before="220"/>
        <w:ind w:firstLine="540"/>
        <w:jc w:val="both"/>
        <w:rPr>
          <w:rFonts w:ascii="Times New Roman" w:hAnsi="Times New Roman" w:cs="Times New Roman"/>
          <w:sz w:val="28"/>
          <w:szCs w:val="28"/>
        </w:rPr>
      </w:pPr>
      <w:r w:rsidRPr="00001685">
        <w:rPr>
          <w:rFonts w:ascii="Times New Roman" w:hAnsi="Times New Roman" w:cs="Times New Roman"/>
          <w:sz w:val="28"/>
          <w:szCs w:val="28"/>
        </w:rPr>
        <w:t>- 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без указания промежуточных пунктов);</w:t>
      </w:r>
    </w:p>
    <w:p w:rsidR="00001685" w:rsidRPr="00001685" w:rsidRDefault="00001685" w:rsidP="00001685">
      <w:pPr>
        <w:pStyle w:val="ConsPlusNormal"/>
        <w:spacing w:before="220"/>
        <w:ind w:firstLine="540"/>
        <w:jc w:val="both"/>
        <w:rPr>
          <w:rFonts w:ascii="Times New Roman" w:hAnsi="Times New Roman" w:cs="Times New Roman"/>
          <w:sz w:val="28"/>
          <w:szCs w:val="28"/>
        </w:rPr>
      </w:pPr>
      <w:r w:rsidRPr="00001685">
        <w:rPr>
          <w:rFonts w:ascii="Times New Roman" w:hAnsi="Times New Roman" w:cs="Times New Roman"/>
          <w:sz w:val="28"/>
          <w:szCs w:val="28"/>
        </w:rPr>
        <w:t>- вид перевозки (межрегиональная, местная), срок перевозки, количество поездок;</w:t>
      </w:r>
    </w:p>
    <w:p w:rsidR="00001685" w:rsidRPr="00001685" w:rsidRDefault="00001685" w:rsidP="00001685">
      <w:pPr>
        <w:pStyle w:val="ConsPlusNormal"/>
        <w:spacing w:before="220"/>
        <w:ind w:firstLine="540"/>
        <w:jc w:val="both"/>
        <w:rPr>
          <w:rFonts w:ascii="Times New Roman" w:hAnsi="Times New Roman" w:cs="Times New Roman"/>
          <w:sz w:val="28"/>
          <w:szCs w:val="28"/>
        </w:rPr>
      </w:pPr>
      <w:proofErr w:type="gramStart"/>
      <w:r w:rsidRPr="00001685">
        <w:rPr>
          <w:rFonts w:ascii="Times New Roman" w:hAnsi="Times New Roman" w:cs="Times New Roman"/>
          <w:sz w:val="28"/>
          <w:szCs w:val="28"/>
        </w:rPr>
        <w:t>- характеристика груза (при наличии груза) (полное наименование, марка, модель, габариты, масса, делимость, длина свеса (при наличии));</w:t>
      </w:r>
      <w:proofErr w:type="gramEnd"/>
    </w:p>
    <w:p w:rsidR="00001685" w:rsidRPr="00001685" w:rsidRDefault="00001685" w:rsidP="00001685">
      <w:pPr>
        <w:pStyle w:val="ConsPlusNormal"/>
        <w:spacing w:before="220"/>
        <w:ind w:firstLine="540"/>
        <w:jc w:val="both"/>
        <w:rPr>
          <w:rFonts w:ascii="Times New Roman" w:hAnsi="Times New Roman" w:cs="Times New Roman"/>
          <w:sz w:val="28"/>
          <w:szCs w:val="28"/>
        </w:rPr>
      </w:pPr>
      <w:proofErr w:type="gramStart"/>
      <w:r w:rsidRPr="00001685">
        <w:rPr>
          <w:rFonts w:ascii="Times New Roman" w:hAnsi="Times New Roman" w:cs="Times New Roman"/>
          <w:sz w:val="28"/>
          <w:szCs w:val="28"/>
        </w:rPr>
        <w:t>- сведения о транспортном средстве (автопоезде)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w:t>
      </w:r>
      <w:proofErr w:type="gramEnd"/>
      <w:r w:rsidRPr="00001685">
        <w:rPr>
          <w:rFonts w:ascii="Times New Roman" w:hAnsi="Times New Roman" w:cs="Times New Roman"/>
          <w:sz w:val="28"/>
          <w:szCs w:val="28"/>
        </w:rPr>
        <w:t xml:space="preserve"> максимальная скорость движения транспортного средства (автопоезда) с учетом конструктивных особенностей транспортного средства и конкретных дорожных условий на маршруте </w:t>
      </w:r>
      <w:r w:rsidRPr="00001685">
        <w:rPr>
          <w:rFonts w:ascii="Times New Roman" w:hAnsi="Times New Roman" w:cs="Times New Roman"/>
          <w:sz w:val="28"/>
          <w:szCs w:val="28"/>
        </w:rPr>
        <w:lastRenderedPageBreak/>
        <w:t>движения;</w:t>
      </w:r>
    </w:p>
    <w:p w:rsidR="00001685" w:rsidRPr="00001685" w:rsidRDefault="00001685" w:rsidP="00001685">
      <w:pPr>
        <w:pStyle w:val="ConsPlusNormal"/>
        <w:spacing w:before="220"/>
        <w:ind w:firstLine="540"/>
        <w:jc w:val="both"/>
        <w:rPr>
          <w:rFonts w:ascii="Times New Roman" w:hAnsi="Times New Roman" w:cs="Times New Roman"/>
          <w:sz w:val="28"/>
          <w:szCs w:val="28"/>
        </w:rPr>
      </w:pPr>
      <w:r w:rsidRPr="00001685">
        <w:rPr>
          <w:rFonts w:ascii="Times New Roman" w:hAnsi="Times New Roman" w:cs="Times New Roman"/>
          <w:sz w:val="28"/>
          <w:szCs w:val="28"/>
        </w:rPr>
        <w:t>- пункт отправления и пункт назначения с указанием подъездов к местам проведения сельскохозяйственных работ в случае движения крупногабаритной сельскохозяйственной техники (комбайн, трактор) своим ходом в период с марта по сентябрь;</w:t>
      </w:r>
    </w:p>
    <w:p w:rsidR="00001685" w:rsidRPr="00001685" w:rsidRDefault="00001685" w:rsidP="00001685">
      <w:pPr>
        <w:pStyle w:val="ConsPlusNormal"/>
        <w:spacing w:before="220"/>
        <w:ind w:firstLine="540"/>
        <w:jc w:val="both"/>
        <w:rPr>
          <w:rFonts w:ascii="Times New Roman" w:hAnsi="Times New Roman" w:cs="Times New Roman"/>
          <w:sz w:val="28"/>
          <w:szCs w:val="28"/>
        </w:rPr>
      </w:pPr>
      <w:bookmarkStart w:id="6" w:name="P40"/>
      <w:bookmarkEnd w:id="6"/>
      <w:r w:rsidRPr="00001685">
        <w:rPr>
          <w:rFonts w:ascii="Times New Roman" w:hAnsi="Times New Roman" w:cs="Times New Roman"/>
          <w:sz w:val="28"/>
          <w:szCs w:val="28"/>
        </w:rPr>
        <w:t>2)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w:t>
      </w:r>
    </w:p>
    <w:p w:rsidR="00001685" w:rsidRPr="00001685" w:rsidRDefault="00001685" w:rsidP="00001685">
      <w:pPr>
        <w:pStyle w:val="ConsPlusNormal"/>
        <w:spacing w:before="220"/>
        <w:ind w:firstLine="540"/>
        <w:jc w:val="both"/>
        <w:rPr>
          <w:rFonts w:ascii="Times New Roman" w:hAnsi="Times New Roman" w:cs="Times New Roman"/>
          <w:sz w:val="28"/>
          <w:szCs w:val="28"/>
        </w:rPr>
      </w:pPr>
      <w:r w:rsidRPr="00001685">
        <w:rPr>
          <w:rFonts w:ascii="Times New Roman" w:hAnsi="Times New Roman" w:cs="Times New Roman"/>
          <w:sz w:val="28"/>
          <w:szCs w:val="28"/>
        </w:rPr>
        <w:t xml:space="preserve">3) схема тяжеловесного и (или) крупногабаритного транспортного средства (автопоезда) с изображением размещения груза (при наличии груза) (рекомендуемый образец схемы приведен в приложении </w:t>
      </w:r>
      <w:r w:rsidR="00AD4BEC">
        <w:rPr>
          <w:rFonts w:ascii="Times New Roman" w:hAnsi="Times New Roman" w:cs="Times New Roman"/>
          <w:sz w:val="28"/>
          <w:szCs w:val="28"/>
        </w:rPr>
        <w:t>№</w:t>
      </w:r>
      <w:r w:rsidRPr="00001685">
        <w:rPr>
          <w:rFonts w:ascii="Times New Roman" w:hAnsi="Times New Roman" w:cs="Times New Roman"/>
          <w:sz w:val="28"/>
          <w:szCs w:val="28"/>
        </w:rPr>
        <w:t xml:space="preserve"> 1.1 (не приводится) к настоящему регламенту). </w:t>
      </w:r>
      <w:proofErr w:type="gramStart"/>
      <w:r w:rsidRPr="00001685">
        <w:rPr>
          <w:rFonts w:ascii="Times New Roman" w:hAnsi="Times New Roman" w:cs="Times New Roman"/>
          <w:sz w:val="28"/>
          <w:szCs w:val="28"/>
        </w:rPr>
        <w:t>На схеме изображается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 а также при наличии груза - габариты груза, расположение груза на транспортном средстве, погрузочная высота, свес</w:t>
      </w:r>
      <w:proofErr w:type="gramEnd"/>
      <w:r w:rsidRPr="00001685">
        <w:rPr>
          <w:rFonts w:ascii="Times New Roman" w:hAnsi="Times New Roman" w:cs="Times New Roman"/>
          <w:sz w:val="28"/>
          <w:szCs w:val="28"/>
        </w:rPr>
        <w:t xml:space="preserve"> (при наличии) (изображается вид в профиль, сзади), способы, места крепления груза;</w:t>
      </w:r>
    </w:p>
    <w:p w:rsidR="00001685" w:rsidRPr="00001685" w:rsidRDefault="00001685" w:rsidP="00001685">
      <w:pPr>
        <w:pStyle w:val="ConsPlusNormal"/>
        <w:spacing w:before="220"/>
        <w:ind w:firstLine="540"/>
        <w:jc w:val="both"/>
        <w:rPr>
          <w:rFonts w:ascii="Times New Roman" w:hAnsi="Times New Roman" w:cs="Times New Roman"/>
          <w:sz w:val="28"/>
          <w:szCs w:val="28"/>
        </w:rPr>
      </w:pPr>
      <w:bookmarkStart w:id="7" w:name="P42"/>
      <w:bookmarkEnd w:id="7"/>
      <w:r w:rsidRPr="00001685">
        <w:rPr>
          <w:rFonts w:ascii="Times New Roman" w:hAnsi="Times New Roman" w:cs="Times New Roman"/>
          <w:sz w:val="28"/>
          <w:szCs w:val="28"/>
        </w:rPr>
        <w:t>4) сведения о технических требованиях к перевозке заявленного груза в транспортном положении (в случае перевозки груза) - сведения изготовителя, производителя груза, эксплуатационные документы, содержащие информацию о весогабаритных параметрах груза;</w:t>
      </w:r>
    </w:p>
    <w:p w:rsidR="00001685" w:rsidRPr="00001685" w:rsidRDefault="00001685" w:rsidP="00001685">
      <w:pPr>
        <w:pStyle w:val="ConsPlusNormal"/>
        <w:spacing w:before="220"/>
        <w:ind w:firstLine="540"/>
        <w:jc w:val="both"/>
        <w:rPr>
          <w:rFonts w:ascii="Times New Roman" w:hAnsi="Times New Roman" w:cs="Times New Roman"/>
          <w:sz w:val="28"/>
          <w:szCs w:val="28"/>
        </w:rPr>
      </w:pPr>
      <w:r w:rsidRPr="00001685">
        <w:rPr>
          <w:rFonts w:ascii="Times New Roman" w:hAnsi="Times New Roman" w:cs="Times New Roman"/>
          <w:sz w:val="28"/>
          <w:szCs w:val="28"/>
        </w:rPr>
        <w:t>5) копия платежного документа, подтверждающего уплату государственной пошлины за выдачу специального разрешения (при наличии информации об уплате государственной пошлины, содержащейся в Государственной информационной системе о государственных и муниципальных платежах, копия платежного документа не требуется);</w:t>
      </w:r>
    </w:p>
    <w:p w:rsidR="00001685" w:rsidRPr="00001685" w:rsidRDefault="00001685" w:rsidP="00001685">
      <w:pPr>
        <w:pStyle w:val="ConsPlusNormal"/>
        <w:spacing w:before="220"/>
        <w:ind w:firstLine="540"/>
        <w:jc w:val="both"/>
        <w:rPr>
          <w:rFonts w:ascii="Times New Roman" w:hAnsi="Times New Roman" w:cs="Times New Roman"/>
          <w:sz w:val="28"/>
          <w:szCs w:val="28"/>
        </w:rPr>
      </w:pPr>
      <w:r w:rsidRPr="00001685">
        <w:rPr>
          <w:rFonts w:ascii="Times New Roman" w:hAnsi="Times New Roman" w:cs="Times New Roman"/>
          <w:sz w:val="28"/>
          <w:szCs w:val="28"/>
        </w:rPr>
        <w:t>6) копия ранее выданного специального разрешения, срок действия которого на момент подачи заявления не истек, - в случае повторной подачи заявления на движение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w:t>
      </w:r>
    </w:p>
    <w:p w:rsidR="00001685" w:rsidRPr="00001685" w:rsidRDefault="00001685" w:rsidP="00001685">
      <w:pPr>
        <w:pStyle w:val="ConsPlusNormal"/>
        <w:spacing w:before="220"/>
        <w:ind w:firstLine="540"/>
        <w:jc w:val="both"/>
        <w:rPr>
          <w:rFonts w:ascii="Times New Roman" w:hAnsi="Times New Roman" w:cs="Times New Roman"/>
          <w:sz w:val="28"/>
          <w:szCs w:val="28"/>
        </w:rPr>
      </w:pPr>
      <w:r w:rsidRPr="00001685">
        <w:rPr>
          <w:rFonts w:ascii="Times New Roman" w:hAnsi="Times New Roman" w:cs="Times New Roman"/>
          <w:sz w:val="28"/>
          <w:szCs w:val="28"/>
        </w:rPr>
        <w:t>7) копию паспорта или иного документа, удостоверяющего личность, а в случае обращения уполномоченного представителя - также доверенность, оформленную в соответствии с гражданским законодательством Российской Федерации (для физических лиц);</w:t>
      </w:r>
    </w:p>
    <w:p w:rsidR="00001685" w:rsidRPr="00001685" w:rsidRDefault="00001685" w:rsidP="00001685">
      <w:pPr>
        <w:pStyle w:val="ConsPlusNormal"/>
        <w:spacing w:before="220"/>
        <w:ind w:firstLine="540"/>
        <w:jc w:val="both"/>
        <w:rPr>
          <w:rFonts w:ascii="Times New Roman" w:hAnsi="Times New Roman" w:cs="Times New Roman"/>
          <w:sz w:val="28"/>
          <w:szCs w:val="28"/>
        </w:rPr>
      </w:pPr>
      <w:r w:rsidRPr="00001685">
        <w:rPr>
          <w:rFonts w:ascii="Times New Roman" w:hAnsi="Times New Roman" w:cs="Times New Roman"/>
          <w:sz w:val="28"/>
          <w:szCs w:val="28"/>
        </w:rPr>
        <w:t xml:space="preserve">8) документы, подтверждающие право должностного лица действовать </w:t>
      </w:r>
      <w:r w:rsidRPr="00001685">
        <w:rPr>
          <w:rFonts w:ascii="Times New Roman" w:hAnsi="Times New Roman" w:cs="Times New Roman"/>
          <w:sz w:val="28"/>
          <w:szCs w:val="28"/>
        </w:rPr>
        <w:lastRenderedPageBreak/>
        <w:t>от имени юридического лица без доверенности, а в случае обращения уполномоченного представителя - доверенность, оформленную в соответствии с гражданским законодательством Российской Федерации (для юридических лиц);</w:t>
      </w:r>
    </w:p>
    <w:p w:rsidR="00001685" w:rsidRPr="00001685" w:rsidRDefault="00001685" w:rsidP="00001685">
      <w:pPr>
        <w:pStyle w:val="ConsPlusNormal"/>
        <w:spacing w:before="220"/>
        <w:ind w:firstLine="540"/>
        <w:jc w:val="both"/>
        <w:rPr>
          <w:rFonts w:ascii="Times New Roman" w:hAnsi="Times New Roman" w:cs="Times New Roman"/>
          <w:sz w:val="28"/>
          <w:szCs w:val="28"/>
        </w:rPr>
      </w:pPr>
      <w:proofErr w:type="gramStart"/>
      <w:r w:rsidRPr="00001685">
        <w:rPr>
          <w:rFonts w:ascii="Times New Roman" w:hAnsi="Times New Roman" w:cs="Times New Roman"/>
          <w:sz w:val="28"/>
          <w:szCs w:val="28"/>
        </w:rPr>
        <w:t>9) копию документа о возмещении расходов юридическим лицам и индивидуальным предпринимателям, осуществляющим проведение оценки технического состояния автомобильных дорог, их укрепление, а также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в случае, если для выдачи специального разрешения требуется проведение вышеуказанных работ до получения специального разрешения.</w:t>
      </w:r>
      <w:proofErr w:type="gramEnd"/>
    </w:p>
    <w:p w:rsidR="00001685" w:rsidRPr="00001685" w:rsidRDefault="00001685" w:rsidP="00001685">
      <w:pPr>
        <w:pStyle w:val="ConsPlusNormal"/>
        <w:spacing w:before="220"/>
        <w:ind w:firstLine="540"/>
        <w:jc w:val="both"/>
        <w:rPr>
          <w:rFonts w:ascii="Times New Roman" w:hAnsi="Times New Roman" w:cs="Times New Roman"/>
          <w:sz w:val="28"/>
          <w:szCs w:val="28"/>
        </w:rPr>
      </w:pPr>
      <w:r w:rsidRPr="00001685">
        <w:rPr>
          <w:rFonts w:ascii="Times New Roman" w:hAnsi="Times New Roman" w:cs="Times New Roman"/>
          <w:sz w:val="28"/>
          <w:szCs w:val="28"/>
        </w:rPr>
        <w:t>Заявление, схема транспортного средства (автопоезда), а также копии документов должны быть подписаны заявителем (для физических лиц и индивидуальных предпринимателей) или руководителем (иным уполномоченным лицом) и заверены печатью (при наличии) (для юридических лиц).</w:t>
      </w:r>
    </w:p>
    <w:p w:rsidR="00001685" w:rsidRPr="00001685" w:rsidRDefault="00001685" w:rsidP="00001685">
      <w:pPr>
        <w:pStyle w:val="ConsPlusNormal"/>
        <w:spacing w:before="220"/>
        <w:ind w:firstLine="540"/>
        <w:jc w:val="both"/>
        <w:rPr>
          <w:rFonts w:ascii="Times New Roman" w:hAnsi="Times New Roman" w:cs="Times New Roman"/>
          <w:sz w:val="28"/>
          <w:szCs w:val="28"/>
        </w:rPr>
      </w:pPr>
      <w:proofErr w:type="gramStart"/>
      <w:r w:rsidRPr="00001685">
        <w:rPr>
          <w:rFonts w:ascii="Times New Roman" w:hAnsi="Times New Roman" w:cs="Times New Roman"/>
          <w:sz w:val="28"/>
          <w:szCs w:val="28"/>
        </w:rPr>
        <w:t xml:space="preserve">Документы, подтверждающие уплату денежных средств в счет возмещения вреда, причиняемого при движении транспортными средствами, осуществляющими перевозки тяжеловесных грузов, представляются заявителем не позднее трех рабочих дней со дня получения расчета размера вреда, произведенного в порядке, предусмотренном методикой расчета размера вреда, утвержденной </w:t>
      </w:r>
      <w:hyperlink r:id="rId24" w:history="1">
        <w:r w:rsidRPr="00001685">
          <w:rPr>
            <w:rFonts w:ascii="Times New Roman" w:hAnsi="Times New Roman" w:cs="Times New Roman"/>
            <w:color w:val="0000FF"/>
            <w:sz w:val="28"/>
            <w:szCs w:val="28"/>
          </w:rPr>
          <w:t>постановлением</w:t>
        </w:r>
      </w:hyperlink>
      <w:r w:rsidRPr="00001685">
        <w:rPr>
          <w:rFonts w:ascii="Times New Roman" w:hAnsi="Times New Roman" w:cs="Times New Roman"/>
          <w:sz w:val="28"/>
          <w:szCs w:val="28"/>
        </w:rPr>
        <w:t xml:space="preserve"> Правительства Российской Федерации от 31.01.2020 </w:t>
      </w:r>
      <w:r w:rsidR="00561A71">
        <w:rPr>
          <w:rFonts w:ascii="Times New Roman" w:hAnsi="Times New Roman" w:cs="Times New Roman"/>
          <w:sz w:val="28"/>
          <w:szCs w:val="28"/>
        </w:rPr>
        <w:t>№</w:t>
      </w:r>
      <w:r w:rsidRPr="00001685">
        <w:rPr>
          <w:rFonts w:ascii="Times New Roman" w:hAnsi="Times New Roman" w:cs="Times New Roman"/>
          <w:sz w:val="28"/>
          <w:szCs w:val="28"/>
        </w:rPr>
        <w:t xml:space="preserve"> 67 </w:t>
      </w:r>
      <w:r w:rsidR="00561A71">
        <w:rPr>
          <w:rFonts w:ascii="Times New Roman" w:hAnsi="Times New Roman" w:cs="Times New Roman"/>
          <w:sz w:val="28"/>
          <w:szCs w:val="28"/>
        </w:rPr>
        <w:t>«</w:t>
      </w:r>
      <w:r w:rsidRPr="00001685">
        <w:rPr>
          <w:rFonts w:ascii="Times New Roman" w:hAnsi="Times New Roman" w:cs="Times New Roman"/>
          <w:sz w:val="28"/>
          <w:szCs w:val="28"/>
        </w:rPr>
        <w:t>Об утверждении Правил возмещения вреда, причиняемого тяжеловесными транспортными средствами, об изменении и признании</w:t>
      </w:r>
      <w:proofErr w:type="gramEnd"/>
      <w:r w:rsidRPr="00001685">
        <w:rPr>
          <w:rFonts w:ascii="Times New Roman" w:hAnsi="Times New Roman" w:cs="Times New Roman"/>
          <w:sz w:val="28"/>
          <w:szCs w:val="28"/>
        </w:rPr>
        <w:t xml:space="preserve"> </w:t>
      </w:r>
      <w:proofErr w:type="gramStart"/>
      <w:r w:rsidRPr="00001685">
        <w:rPr>
          <w:rFonts w:ascii="Times New Roman" w:hAnsi="Times New Roman" w:cs="Times New Roman"/>
          <w:sz w:val="28"/>
          <w:szCs w:val="28"/>
        </w:rPr>
        <w:t>утратившими</w:t>
      </w:r>
      <w:proofErr w:type="gramEnd"/>
      <w:r w:rsidRPr="00001685">
        <w:rPr>
          <w:rFonts w:ascii="Times New Roman" w:hAnsi="Times New Roman" w:cs="Times New Roman"/>
          <w:sz w:val="28"/>
          <w:szCs w:val="28"/>
        </w:rPr>
        <w:t xml:space="preserve"> силу некоторых актов Правительства Российской Федерации</w:t>
      </w:r>
      <w:r w:rsidR="00561A71">
        <w:rPr>
          <w:rFonts w:ascii="Times New Roman" w:hAnsi="Times New Roman" w:cs="Times New Roman"/>
          <w:sz w:val="28"/>
          <w:szCs w:val="28"/>
        </w:rPr>
        <w:t>»</w:t>
      </w:r>
      <w:r w:rsidRPr="00001685">
        <w:rPr>
          <w:rFonts w:ascii="Times New Roman" w:hAnsi="Times New Roman" w:cs="Times New Roman"/>
          <w:sz w:val="28"/>
          <w:szCs w:val="28"/>
        </w:rPr>
        <w:t>.</w:t>
      </w:r>
    </w:p>
    <w:p w:rsidR="00001685" w:rsidRPr="00001685" w:rsidRDefault="00001685" w:rsidP="00001685">
      <w:pPr>
        <w:pStyle w:val="ConsPlusNormal"/>
        <w:spacing w:before="220"/>
        <w:ind w:firstLine="540"/>
        <w:jc w:val="both"/>
        <w:rPr>
          <w:rFonts w:ascii="Times New Roman" w:hAnsi="Times New Roman" w:cs="Times New Roman"/>
          <w:sz w:val="28"/>
          <w:szCs w:val="28"/>
        </w:rPr>
      </w:pPr>
      <w:r w:rsidRPr="00001685">
        <w:rPr>
          <w:rFonts w:ascii="Times New Roman" w:hAnsi="Times New Roman" w:cs="Times New Roman"/>
          <w:sz w:val="28"/>
          <w:szCs w:val="28"/>
        </w:rPr>
        <w:t xml:space="preserve">Расчет платы в счет возмещения вреда осуществляется </w:t>
      </w:r>
      <w:r w:rsidR="006974AE">
        <w:rPr>
          <w:rFonts w:ascii="Times New Roman" w:hAnsi="Times New Roman" w:cs="Times New Roman"/>
          <w:sz w:val="28"/>
          <w:szCs w:val="28"/>
        </w:rPr>
        <w:t xml:space="preserve">специалистами </w:t>
      </w:r>
      <w:r w:rsidR="00AA42CC" w:rsidRPr="00CA4CFB">
        <w:rPr>
          <w:rFonts w:ascii="Times New Roman" w:hAnsi="Times New Roman" w:cs="Times New Roman"/>
          <w:sz w:val="28"/>
          <w:szCs w:val="28"/>
        </w:rPr>
        <w:t>отдела по строительству, транспорту, ЖКХ, дорожному хозяйству, газификации и связи</w:t>
      </w:r>
      <w:r w:rsidRPr="00001685">
        <w:rPr>
          <w:rFonts w:ascii="Times New Roman" w:hAnsi="Times New Roman" w:cs="Times New Roman"/>
          <w:sz w:val="28"/>
          <w:szCs w:val="28"/>
        </w:rPr>
        <w:t xml:space="preserve"> безвозмездно.</w:t>
      </w:r>
    </w:p>
    <w:p w:rsidR="004B7899" w:rsidRPr="00001685" w:rsidRDefault="00001685" w:rsidP="00001685">
      <w:pPr>
        <w:pStyle w:val="ConsPlusNormal"/>
        <w:ind w:firstLine="540"/>
        <w:jc w:val="both"/>
        <w:rPr>
          <w:rFonts w:ascii="Times New Roman" w:hAnsi="Times New Roman" w:cs="Times New Roman"/>
          <w:sz w:val="28"/>
          <w:szCs w:val="28"/>
        </w:rPr>
      </w:pPr>
      <w:r w:rsidRPr="00001685">
        <w:rPr>
          <w:rFonts w:ascii="Times New Roman" w:hAnsi="Times New Roman" w:cs="Times New Roman"/>
          <w:sz w:val="28"/>
          <w:szCs w:val="28"/>
        </w:rPr>
        <w:t xml:space="preserve">В случае если заявление подается повторно в порядке, предусмотренном </w:t>
      </w:r>
      <w:hyperlink w:anchor="P20" w:history="1">
        <w:r w:rsidRPr="00001685">
          <w:rPr>
            <w:rFonts w:ascii="Times New Roman" w:hAnsi="Times New Roman" w:cs="Times New Roman"/>
            <w:color w:val="0000FF"/>
            <w:sz w:val="28"/>
            <w:szCs w:val="28"/>
          </w:rPr>
          <w:t>абзацем третьим пункта 1.1.4</w:t>
        </w:r>
      </w:hyperlink>
      <w:r w:rsidRPr="00001685">
        <w:rPr>
          <w:rFonts w:ascii="Times New Roman" w:hAnsi="Times New Roman" w:cs="Times New Roman"/>
          <w:sz w:val="28"/>
          <w:szCs w:val="28"/>
        </w:rPr>
        <w:t xml:space="preserve"> настоящего регламента, документы, указанные в </w:t>
      </w:r>
      <w:hyperlink w:anchor="P40" w:history="1">
        <w:r w:rsidRPr="00001685">
          <w:rPr>
            <w:rFonts w:ascii="Times New Roman" w:hAnsi="Times New Roman" w:cs="Times New Roman"/>
            <w:color w:val="0000FF"/>
            <w:sz w:val="28"/>
            <w:szCs w:val="28"/>
          </w:rPr>
          <w:t>подпунктах 2</w:t>
        </w:r>
      </w:hyperlink>
      <w:r w:rsidRPr="00001685">
        <w:rPr>
          <w:rFonts w:ascii="Times New Roman" w:hAnsi="Times New Roman" w:cs="Times New Roman"/>
          <w:sz w:val="28"/>
          <w:szCs w:val="28"/>
        </w:rPr>
        <w:t xml:space="preserve"> - </w:t>
      </w:r>
      <w:hyperlink w:anchor="P42" w:history="1">
        <w:r w:rsidRPr="00001685">
          <w:rPr>
            <w:rFonts w:ascii="Times New Roman" w:hAnsi="Times New Roman" w:cs="Times New Roman"/>
            <w:color w:val="0000FF"/>
            <w:sz w:val="28"/>
            <w:szCs w:val="28"/>
          </w:rPr>
          <w:t>4</w:t>
        </w:r>
      </w:hyperlink>
      <w:r w:rsidRPr="00001685">
        <w:rPr>
          <w:rFonts w:ascii="Times New Roman" w:hAnsi="Times New Roman" w:cs="Times New Roman"/>
          <w:sz w:val="28"/>
          <w:szCs w:val="28"/>
        </w:rPr>
        <w:t xml:space="preserve"> настоящего пункта, к заявлению не прилагаются.</w:t>
      </w:r>
    </w:p>
    <w:p w:rsidR="004B7899" w:rsidRPr="00447D25" w:rsidRDefault="004B7899" w:rsidP="004B7899">
      <w:pPr>
        <w:pStyle w:val="ConsPlusNormal"/>
        <w:spacing w:before="220"/>
        <w:ind w:firstLine="540"/>
        <w:jc w:val="both"/>
        <w:rPr>
          <w:rFonts w:ascii="Times New Roman" w:hAnsi="Times New Roman" w:cs="Times New Roman"/>
          <w:sz w:val="28"/>
          <w:szCs w:val="28"/>
        </w:rPr>
      </w:pPr>
      <w:r w:rsidRPr="00447D25">
        <w:rPr>
          <w:rFonts w:ascii="Times New Roman" w:hAnsi="Times New Roman" w:cs="Times New Roman"/>
          <w:sz w:val="28"/>
          <w:szCs w:val="28"/>
        </w:rPr>
        <w:t xml:space="preserve">2.6.2. </w:t>
      </w:r>
      <w:r w:rsidR="00555665">
        <w:rPr>
          <w:rFonts w:ascii="Times New Roman" w:hAnsi="Times New Roman" w:cs="Times New Roman"/>
          <w:sz w:val="28"/>
          <w:szCs w:val="28"/>
        </w:rPr>
        <w:t>Администрация</w:t>
      </w:r>
      <w:r w:rsidRPr="00447D25">
        <w:rPr>
          <w:rFonts w:ascii="Times New Roman" w:hAnsi="Times New Roman" w:cs="Times New Roman"/>
          <w:sz w:val="28"/>
          <w:szCs w:val="28"/>
        </w:rPr>
        <w:t xml:space="preserve"> не вправе требовать от заявителя:</w:t>
      </w:r>
    </w:p>
    <w:p w:rsidR="004B7899" w:rsidRPr="00447D25" w:rsidRDefault="004B7899" w:rsidP="004B7899">
      <w:pPr>
        <w:pStyle w:val="ConsPlusNormal"/>
        <w:spacing w:before="220"/>
        <w:ind w:firstLine="540"/>
        <w:jc w:val="both"/>
        <w:rPr>
          <w:rFonts w:ascii="Times New Roman" w:hAnsi="Times New Roman" w:cs="Times New Roman"/>
          <w:sz w:val="28"/>
          <w:szCs w:val="28"/>
        </w:rPr>
      </w:pPr>
      <w:r w:rsidRPr="00447D25">
        <w:rPr>
          <w:rFonts w:ascii="Times New Roman" w:hAnsi="Times New Roman" w:cs="Times New Roman"/>
          <w:sz w:val="28"/>
          <w:szCs w:val="28"/>
        </w:rPr>
        <w:t>- представления документов или информации либо осуществления действий, представление или осуществление которых не предусмотрено настоящим Административным регламентом, а также нормативными правовыми актами, регулирующими отношения, возникающие в связи с предоставлением муниципальной услуги;</w:t>
      </w:r>
    </w:p>
    <w:p w:rsidR="004B7899" w:rsidRPr="00447D25" w:rsidRDefault="004B7899" w:rsidP="004B7899">
      <w:pPr>
        <w:pStyle w:val="ConsPlusNormal"/>
        <w:spacing w:before="220"/>
        <w:ind w:firstLine="540"/>
        <w:jc w:val="both"/>
        <w:rPr>
          <w:rFonts w:ascii="Times New Roman" w:hAnsi="Times New Roman" w:cs="Times New Roman"/>
          <w:sz w:val="28"/>
          <w:szCs w:val="28"/>
        </w:rPr>
      </w:pPr>
      <w:r w:rsidRPr="00447D25">
        <w:rPr>
          <w:rFonts w:ascii="Times New Roman"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w:t>
      </w:r>
      <w:r w:rsidRPr="00447D25">
        <w:rPr>
          <w:rFonts w:ascii="Times New Roman" w:hAnsi="Times New Roman" w:cs="Times New Roman"/>
          <w:sz w:val="28"/>
          <w:szCs w:val="28"/>
        </w:rPr>
        <w:lastRenderedPageBreak/>
        <w:t>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B7899" w:rsidRPr="00447D25" w:rsidRDefault="004B7899" w:rsidP="004B7899">
      <w:pPr>
        <w:pStyle w:val="ConsPlusNormal"/>
        <w:spacing w:before="220"/>
        <w:ind w:firstLine="540"/>
        <w:jc w:val="both"/>
        <w:rPr>
          <w:rFonts w:ascii="Times New Roman" w:hAnsi="Times New Roman" w:cs="Times New Roman"/>
          <w:sz w:val="28"/>
          <w:szCs w:val="28"/>
        </w:rPr>
      </w:pPr>
      <w:r w:rsidRPr="00447D25">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B7899" w:rsidRPr="00447D25" w:rsidRDefault="004B7899" w:rsidP="004B7899">
      <w:pPr>
        <w:pStyle w:val="ConsPlusNormal"/>
        <w:spacing w:before="220"/>
        <w:ind w:firstLine="540"/>
        <w:jc w:val="both"/>
        <w:rPr>
          <w:rFonts w:ascii="Times New Roman" w:hAnsi="Times New Roman" w:cs="Times New Roman"/>
          <w:sz w:val="28"/>
          <w:szCs w:val="28"/>
        </w:rPr>
      </w:pPr>
      <w:r w:rsidRPr="00447D25">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B7899" w:rsidRPr="00447D25" w:rsidRDefault="004B7899" w:rsidP="004B7899">
      <w:pPr>
        <w:pStyle w:val="ConsPlusNormal"/>
        <w:spacing w:before="220"/>
        <w:ind w:firstLine="540"/>
        <w:jc w:val="both"/>
        <w:rPr>
          <w:rFonts w:ascii="Times New Roman" w:hAnsi="Times New Roman" w:cs="Times New Roman"/>
          <w:sz w:val="28"/>
          <w:szCs w:val="28"/>
        </w:rPr>
      </w:pPr>
      <w:r w:rsidRPr="00447D25">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25FEF" w:rsidRDefault="004B7899" w:rsidP="004B7899">
      <w:pPr>
        <w:pStyle w:val="ConsPlusNormal"/>
        <w:spacing w:before="220"/>
        <w:ind w:firstLine="540"/>
        <w:jc w:val="both"/>
        <w:rPr>
          <w:rFonts w:ascii="Times New Roman" w:hAnsi="Times New Roman" w:cs="Times New Roman"/>
          <w:sz w:val="28"/>
          <w:szCs w:val="28"/>
        </w:rPr>
      </w:pPr>
      <w:proofErr w:type="gramStart"/>
      <w:r w:rsidRPr="00447D25">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или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w:t>
      </w:r>
      <w:proofErr w:type="gramEnd"/>
      <w:r w:rsidRPr="00447D25">
        <w:rPr>
          <w:rFonts w:ascii="Times New Roman" w:hAnsi="Times New Roman" w:cs="Times New Roman"/>
          <w:sz w:val="28"/>
          <w:szCs w:val="28"/>
        </w:rPr>
        <w:t xml:space="preserve"> заявитель, а также приносятся извинения за доставленные неудобства</w:t>
      </w:r>
      <w:r w:rsidR="00C25FEF">
        <w:rPr>
          <w:rFonts w:ascii="Times New Roman" w:hAnsi="Times New Roman" w:cs="Times New Roman"/>
          <w:sz w:val="28"/>
          <w:szCs w:val="28"/>
        </w:rPr>
        <w:t>;</w:t>
      </w:r>
    </w:p>
    <w:p w:rsidR="004B7899" w:rsidRPr="00C25FEF" w:rsidRDefault="00C25FEF" w:rsidP="004B7899">
      <w:pPr>
        <w:pStyle w:val="ConsPlusNormal"/>
        <w:spacing w:before="220"/>
        <w:ind w:firstLine="540"/>
        <w:jc w:val="both"/>
        <w:rPr>
          <w:rFonts w:ascii="Times New Roman" w:hAnsi="Times New Roman" w:cs="Times New Roman"/>
          <w:sz w:val="28"/>
          <w:szCs w:val="28"/>
        </w:rPr>
      </w:pPr>
      <w:proofErr w:type="gramStart"/>
      <w:r>
        <w:rPr>
          <w:rFonts w:ascii="Times New Roman" w:hAnsi="Times New Roman" w:cs="Times New Roman"/>
          <w:sz w:val="28"/>
          <w:szCs w:val="28"/>
        </w:rPr>
        <w:t>д</w:t>
      </w:r>
      <w:r w:rsidRPr="00C25FEF">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нормативными правовыми актами находятся в распоряжении органов, предоставляющих муниципальные услуги,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w:t>
      </w:r>
      <w:hyperlink r:id="rId25" w:history="1">
        <w:r w:rsidRPr="00C25FEF">
          <w:rPr>
            <w:rFonts w:ascii="Times New Roman" w:hAnsi="Times New Roman" w:cs="Times New Roman"/>
            <w:color w:val="0000FF"/>
            <w:sz w:val="28"/>
            <w:szCs w:val="28"/>
          </w:rPr>
          <w:t>части 6 статьи 7</w:t>
        </w:r>
      </w:hyperlink>
      <w:r w:rsidRPr="00C25FEF">
        <w:rPr>
          <w:rFonts w:ascii="Times New Roman" w:hAnsi="Times New Roman" w:cs="Times New Roman"/>
          <w:sz w:val="28"/>
          <w:szCs w:val="28"/>
        </w:rPr>
        <w:t xml:space="preserve"> Федерального закона от 27.07.2010 </w:t>
      </w:r>
      <w:r w:rsidR="00CE31F7">
        <w:rPr>
          <w:rFonts w:ascii="Times New Roman" w:hAnsi="Times New Roman" w:cs="Times New Roman"/>
          <w:sz w:val="28"/>
          <w:szCs w:val="28"/>
        </w:rPr>
        <w:t>№</w:t>
      </w:r>
      <w:r w:rsidRPr="00C25FEF">
        <w:rPr>
          <w:rFonts w:ascii="Times New Roman" w:hAnsi="Times New Roman" w:cs="Times New Roman"/>
          <w:sz w:val="28"/>
          <w:szCs w:val="28"/>
        </w:rPr>
        <w:t xml:space="preserve"> 210-ФЗ </w:t>
      </w:r>
      <w:r w:rsidR="00CE31F7">
        <w:rPr>
          <w:rFonts w:ascii="Times New Roman" w:hAnsi="Times New Roman" w:cs="Times New Roman"/>
          <w:sz w:val="28"/>
          <w:szCs w:val="28"/>
        </w:rPr>
        <w:t>«</w:t>
      </w:r>
      <w:r w:rsidRPr="00C25FEF">
        <w:rPr>
          <w:rFonts w:ascii="Times New Roman" w:hAnsi="Times New Roman" w:cs="Times New Roman"/>
          <w:sz w:val="28"/>
          <w:szCs w:val="28"/>
        </w:rPr>
        <w:t>Об</w:t>
      </w:r>
      <w:proofErr w:type="gramEnd"/>
      <w:r w:rsidRPr="00C25FEF">
        <w:rPr>
          <w:rFonts w:ascii="Times New Roman" w:hAnsi="Times New Roman" w:cs="Times New Roman"/>
          <w:sz w:val="28"/>
          <w:szCs w:val="28"/>
        </w:rPr>
        <w:t xml:space="preserve"> организации предоставления государственных и муниципальных услуг</w:t>
      </w:r>
      <w:r w:rsidR="00CE31F7">
        <w:rPr>
          <w:rFonts w:ascii="Times New Roman" w:hAnsi="Times New Roman" w:cs="Times New Roman"/>
          <w:sz w:val="28"/>
          <w:szCs w:val="28"/>
        </w:rPr>
        <w:t>»</w:t>
      </w:r>
      <w:r w:rsidR="004B7899" w:rsidRPr="00C25FEF">
        <w:rPr>
          <w:rFonts w:ascii="Times New Roman" w:hAnsi="Times New Roman" w:cs="Times New Roman"/>
          <w:sz w:val="28"/>
          <w:szCs w:val="28"/>
        </w:rPr>
        <w:t>.</w:t>
      </w:r>
    </w:p>
    <w:p w:rsidR="004B7899" w:rsidRPr="00447D25" w:rsidRDefault="004B7899" w:rsidP="004B7899">
      <w:pPr>
        <w:pStyle w:val="ConsPlusNormal"/>
        <w:jc w:val="both"/>
        <w:rPr>
          <w:rFonts w:ascii="Times New Roman" w:hAnsi="Times New Roman" w:cs="Times New Roman"/>
          <w:sz w:val="28"/>
          <w:szCs w:val="28"/>
        </w:rPr>
      </w:pPr>
    </w:p>
    <w:p w:rsidR="004B7899" w:rsidRPr="00447D25" w:rsidRDefault="004B7899" w:rsidP="004B7899">
      <w:pPr>
        <w:pStyle w:val="ConsPlusTitle"/>
        <w:jc w:val="center"/>
        <w:outlineLvl w:val="2"/>
        <w:rPr>
          <w:rFonts w:ascii="Times New Roman" w:hAnsi="Times New Roman" w:cs="Times New Roman"/>
          <w:sz w:val="28"/>
          <w:szCs w:val="28"/>
        </w:rPr>
      </w:pPr>
      <w:bookmarkStart w:id="8" w:name="P170"/>
      <w:bookmarkEnd w:id="8"/>
      <w:r w:rsidRPr="00447D25">
        <w:rPr>
          <w:rFonts w:ascii="Times New Roman" w:hAnsi="Times New Roman" w:cs="Times New Roman"/>
          <w:sz w:val="28"/>
          <w:szCs w:val="28"/>
        </w:rPr>
        <w:t>2.7. Исчерпывающий перечень оснований для отказа в приеме</w:t>
      </w:r>
    </w:p>
    <w:p w:rsidR="004B7899" w:rsidRPr="00447D25" w:rsidRDefault="004B7899" w:rsidP="004B7899">
      <w:pPr>
        <w:pStyle w:val="ConsPlusTitle"/>
        <w:jc w:val="center"/>
        <w:rPr>
          <w:rFonts w:ascii="Times New Roman" w:hAnsi="Times New Roman" w:cs="Times New Roman"/>
          <w:sz w:val="28"/>
          <w:szCs w:val="28"/>
        </w:rPr>
      </w:pPr>
      <w:r w:rsidRPr="00447D25">
        <w:rPr>
          <w:rFonts w:ascii="Times New Roman" w:hAnsi="Times New Roman" w:cs="Times New Roman"/>
          <w:sz w:val="28"/>
          <w:szCs w:val="28"/>
        </w:rPr>
        <w:t>документов, необходимых для предоставления</w:t>
      </w:r>
    </w:p>
    <w:p w:rsidR="004B7899" w:rsidRPr="00447D25" w:rsidRDefault="004B7899" w:rsidP="004B7899">
      <w:pPr>
        <w:pStyle w:val="ConsPlusTitle"/>
        <w:jc w:val="center"/>
        <w:rPr>
          <w:rFonts w:ascii="Times New Roman" w:hAnsi="Times New Roman" w:cs="Times New Roman"/>
          <w:sz w:val="28"/>
          <w:szCs w:val="28"/>
        </w:rPr>
      </w:pPr>
      <w:r w:rsidRPr="00447D25">
        <w:rPr>
          <w:rFonts w:ascii="Times New Roman" w:hAnsi="Times New Roman" w:cs="Times New Roman"/>
          <w:sz w:val="28"/>
          <w:szCs w:val="28"/>
        </w:rPr>
        <w:t>муниципальной услуги:</w:t>
      </w:r>
    </w:p>
    <w:p w:rsidR="004B7899" w:rsidRPr="00447D25" w:rsidRDefault="004B7899" w:rsidP="004B7899">
      <w:pPr>
        <w:pStyle w:val="ConsPlusNormal"/>
        <w:jc w:val="both"/>
        <w:rPr>
          <w:rFonts w:ascii="Times New Roman" w:hAnsi="Times New Roman" w:cs="Times New Roman"/>
          <w:sz w:val="28"/>
          <w:szCs w:val="28"/>
        </w:rPr>
      </w:pPr>
    </w:p>
    <w:p w:rsidR="00F128C4" w:rsidRPr="00F128C4" w:rsidRDefault="004B7899" w:rsidP="00F128C4">
      <w:pPr>
        <w:pStyle w:val="ConsPlusNormal"/>
        <w:ind w:firstLine="540"/>
        <w:jc w:val="both"/>
        <w:rPr>
          <w:rFonts w:ascii="Times New Roman" w:hAnsi="Times New Roman" w:cs="Times New Roman"/>
          <w:sz w:val="28"/>
          <w:szCs w:val="28"/>
        </w:rPr>
      </w:pPr>
      <w:r w:rsidRPr="00447D25">
        <w:rPr>
          <w:rFonts w:ascii="Times New Roman" w:hAnsi="Times New Roman" w:cs="Times New Roman"/>
          <w:sz w:val="28"/>
          <w:szCs w:val="28"/>
        </w:rPr>
        <w:t xml:space="preserve">1) </w:t>
      </w:r>
      <w:r w:rsidR="00F128C4" w:rsidRPr="00F128C4">
        <w:rPr>
          <w:rFonts w:ascii="Times New Roman" w:hAnsi="Times New Roman" w:cs="Times New Roman"/>
          <w:sz w:val="28"/>
          <w:szCs w:val="28"/>
        </w:rPr>
        <w:t>заявление подписано лицом, не имеющим полномочий на подписание данного заявления;</w:t>
      </w:r>
    </w:p>
    <w:p w:rsidR="00F128C4" w:rsidRPr="00F128C4" w:rsidRDefault="00F128C4" w:rsidP="00F128C4">
      <w:pPr>
        <w:pStyle w:val="ConsPlusNormal"/>
        <w:spacing w:before="220"/>
        <w:ind w:firstLine="540"/>
        <w:jc w:val="both"/>
        <w:rPr>
          <w:rFonts w:ascii="Times New Roman" w:hAnsi="Times New Roman" w:cs="Times New Roman"/>
          <w:sz w:val="28"/>
          <w:szCs w:val="28"/>
        </w:rPr>
      </w:pPr>
      <w:r w:rsidRPr="00F128C4">
        <w:rPr>
          <w:rFonts w:ascii="Times New Roman" w:hAnsi="Times New Roman" w:cs="Times New Roman"/>
          <w:sz w:val="28"/>
          <w:szCs w:val="28"/>
        </w:rPr>
        <w:t xml:space="preserve">2) заявление не содержит сведений, установленных </w:t>
      </w:r>
      <w:hyperlink r:id="rId26" w:history="1">
        <w:r w:rsidRPr="00F128C4">
          <w:rPr>
            <w:rFonts w:ascii="Times New Roman" w:hAnsi="Times New Roman" w:cs="Times New Roman"/>
            <w:color w:val="0000FF"/>
            <w:sz w:val="28"/>
            <w:szCs w:val="28"/>
          </w:rPr>
          <w:t xml:space="preserve">подпунктом 1 пункта </w:t>
        </w:r>
        <w:r w:rsidRPr="00F128C4">
          <w:rPr>
            <w:rFonts w:ascii="Times New Roman" w:hAnsi="Times New Roman" w:cs="Times New Roman"/>
            <w:color w:val="0000FF"/>
            <w:sz w:val="28"/>
            <w:szCs w:val="28"/>
          </w:rPr>
          <w:lastRenderedPageBreak/>
          <w:t>2.6.1</w:t>
        </w:r>
      </w:hyperlink>
      <w:r w:rsidRPr="00F128C4">
        <w:rPr>
          <w:rFonts w:ascii="Times New Roman" w:hAnsi="Times New Roman" w:cs="Times New Roman"/>
          <w:sz w:val="28"/>
          <w:szCs w:val="28"/>
        </w:rPr>
        <w:t xml:space="preserve"> регламента;</w:t>
      </w:r>
    </w:p>
    <w:p w:rsidR="004B7899" w:rsidRPr="00F128C4" w:rsidRDefault="00F128C4" w:rsidP="00CE31F7">
      <w:pPr>
        <w:pStyle w:val="ConsPlusNormal"/>
        <w:spacing w:before="220"/>
        <w:ind w:firstLine="540"/>
        <w:jc w:val="both"/>
        <w:rPr>
          <w:rFonts w:ascii="Times New Roman" w:hAnsi="Times New Roman" w:cs="Times New Roman"/>
          <w:sz w:val="28"/>
          <w:szCs w:val="28"/>
        </w:rPr>
      </w:pPr>
      <w:r w:rsidRPr="00F128C4">
        <w:rPr>
          <w:rFonts w:ascii="Times New Roman" w:hAnsi="Times New Roman" w:cs="Times New Roman"/>
          <w:sz w:val="28"/>
          <w:szCs w:val="28"/>
        </w:rPr>
        <w:t xml:space="preserve">3) прилагаемые к заявлению документы не соответствуют требованиям </w:t>
      </w:r>
      <w:hyperlink r:id="rId27" w:history="1">
        <w:r w:rsidRPr="00F128C4">
          <w:rPr>
            <w:rFonts w:ascii="Times New Roman" w:hAnsi="Times New Roman" w:cs="Times New Roman"/>
            <w:color w:val="0000FF"/>
            <w:sz w:val="28"/>
            <w:szCs w:val="28"/>
          </w:rPr>
          <w:t>подпунктов 2</w:t>
        </w:r>
      </w:hyperlink>
      <w:r w:rsidRPr="00F128C4">
        <w:rPr>
          <w:rFonts w:ascii="Times New Roman" w:hAnsi="Times New Roman" w:cs="Times New Roman"/>
          <w:sz w:val="28"/>
          <w:szCs w:val="28"/>
        </w:rPr>
        <w:t xml:space="preserve"> - </w:t>
      </w:r>
      <w:hyperlink r:id="rId28" w:history="1">
        <w:r w:rsidRPr="00F128C4">
          <w:rPr>
            <w:rFonts w:ascii="Times New Roman" w:hAnsi="Times New Roman" w:cs="Times New Roman"/>
            <w:color w:val="0000FF"/>
            <w:sz w:val="28"/>
            <w:szCs w:val="28"/>
          </w:rPr>
          <w:t>8 пункта 2.6.1</w:t>
        </w:r>
      </w:hyperlink>
      <w:r w:rsidRPr="00F128C4">
        <w:rPr>
          <w:rFonts w:ascii="Times New Roman" w:hAnsi="Times New Roman" w:cs="Times New Roman"/>
          <w:sz w:val="28"/>
          <w:szCs w:val="28"/>
        </w:rPr>
        <w:t xml:space="preserve"> настоящего регламента (за исключением случаев, установленных </w:t>
      </w:r>
      <w:hyperlink r:id="rId29" w:history="1">
        <w:r w:rsidRPr="00F128C4">
          <w:rPr>
            <w:rFonts w:ascii="Times New Roman" w:hAnsi="Times New Roman" w:cs="Times New Roman"/>
            <w:color w:val="0000FF"/>
            <w:sz w:val="28"/>
            <w:szCs w:val="28"/>
          </w:rPr>
          <w:t>подпунктами 5</w:t>
        </w:r>
      </w:hyperlink>
      <w:r w:rsidRPr="00F128C4">
        <w:rPr>
          <w:rFonts w:ascii="Times New Roman" w:hAnsi="Times New Roman" w:cs="Times New Roman"/>
          <w:sz w:val="28"/>
          <w:szCs w:val="28"/>
        </w:rPr>
        <w:t xml:space="preserve"> и </w:t>
      </w:r>
      <w:hyperlink r:id="rId30" w:history="1">
        <w:r w:rsidRPr="00F128C4">
          <w:rPr>
            <w:rFonts w:ascii="Times New Roman" w:hAnsi="Times New Roman" w:cs="Times New Roman"/>
            <w:color w:val="0000FF"/>
            <w:sz w:val="28"/>
            <w:szCs w:val="28"/>
          </w:rPr>
          <w:t>6 пункта 2.6.1</w:t>
        </w:r>
      </w:hyperlink>
      <w:r w:rsidRPr="00F128C4">
        <w:rPr>
          <w:rFonts w:ascii="Times New Roman" w:hAnsi="Times New Roman" w:cs="Times New Roman"/>
          <w:sz w:val="28"/>
          <w:szCs w:val="28"/>
        </w:rPr>
        <w:t xml:space="preserve"> регламента);</w:t>
      </w:r>
    </w:p>
    <w:p w:rsidR="004B7899" w:rsidRPr="00447D25" w:rsidRDefault="004B7899" w:rsidP="004B7899">
      <w:pPr>
        <w:pStyle w:val="ConsPlusNormal"/>
        <w:jc w:val="both"/>
        <w:rPr>
          <w:rFonts w:ascii="Times New Roman" w:hAnsi="Times New Roman" w:cs="Times New Roman"/>
          <w:sz w:val="28"/>
          <w:szCs w:val="28"/>
        </w:rPr>
      </w:pPr>
    </w:p>
    <w:p w:rsidR="004B7899" w:rsidRPr="00447D25" w:rsidRDefault="004B7899" w:rsidP="004B7899">
      <w:pPr>
        <w:pStyle w:val="ConsPlusTitle"/>
        <w:jc w:val="center"/>
        <w:outlineLvl w:val="2"/>
        <w:rPr>
          <w:rFonts w:ascii="Times New Roman" w:hAnsi="Times New Roman" w:cs="Times New Roman"/>
          <w:sz w:val="28"/>
          <w:szCs w:val="28"/>
        </w:rPr>
      </w:pPr>
      <w:r w:rsidRPr="00447D25">
        <w:rPr>
          <w:rFonts w:ascii="Times New Roman" w:hAnsi="Times New Roman" w:cs="Times New Roman"/>
          <w:sz w:val="28"/>
          <w:szCs w:val="28"/>
        </w:rPr>
        <w:t>2.8. Исчерпывающий перечень оснований для приостановления</w:t>
      </w:r>
    </w:p>
    <w:p w:rsidR="004B7899" w:rsidRPr="00447D25" w:rsidRDefault="004B7899" w:rsidP="004B7899">
      <w:pPr>
        <w:pStyle w:val="ConsPlusTitle"/>
        <w:jc w:val="center"/>
        <w:rPr>
          <w:rFonts w:ascii="Times New Roman" w:hAnsi="Times New Roman" w:cs="Times New Roman"/>
          <w:sz w:val="28"/>
          <w:szCs w:val="28"/>
        </w:rPr>
      </w:pPr>
      <w:r w:rsidRPr="00447D25">
        <w:rPr>
          <w:rFonts w:ascii="Times New Roman" w:hAnsi="Times New Roman" w:cs="Times New Roman"/>
          <w:sz w:val="28"/>
          <w:szCs w:val="28"/>
        </w:rPr>
        <w:t>или отказа в предоставлении муниципальной услуги</w:t>
      </w:r>
    </w:p>
    <w:p w:rsidR="004B7899" w:rsidRPr="00447D25" w:rsidRDefault="004B7899" w:rsidP="004B7899">
      <w:pPr>
        <w:pStyle w:val="ConsPlusNormal"/>
        <w:jc w:val="both"/>
        <w:rPr>
          <w:rFonts w:ascii="Times New Roman" w:hAnsi="Times New Roman" w:cs="Times New Roman"/>
          <w:sz w:val="28"/>
          <w:szCs w:val="28"/>
        </w:rPr>
      </w:pPr>
    </w:p>
    <w:p w:rsidR="005D3AB2" w:rsidRPr="005D3AB2" w:rsidRDefault="004B7899" w:rsidP="005D3AB2">
      <w:pPr>
        <w:pStyle w:val="ConsPlusNormal"/>
        <w:spacing w:before="220"/>
        <w:ind w:firstLine="540"/>
        <w:jc w:val="both"/>
        <w:rPr>
          <w:rFonts w:ascii="Times New Roman" w:hAnsi="Times New Roman" w:cs="Times New Roman"/>
          <w:sz w:val="28"/>
          <w:szCs w:val="28"/>
        </w:rPr>
      </w:pPr>
      <w:bookmarkStart w:id="9" w:name="P181"/>
      <w:bookmarkEnd w:id="9"/>
      <w:r w:rsidRPr="00447D25">
        <w:rPr>
          <w:rFonts w:ascii="Times New Roman" w:hAnsi="Times New Roman" w:cs="Times New Roman"/>
          <w:sz w:val="28"/>
          <w:szCs w:val="28"/>
        </w:rPr>
        <w:t>2.8.1</w:t>
      </w:r>
      <w:r w:rsidRPr="005D3AB2">
        <w:rPr>
          <w:rFonts w:ascii="Times New Roman" w:hAnsi="Times New Roman" w:cs="Times New Roman"/>
          <w:sz w:val="28"/>
          <w:szCs w:val="28"/>
        </w:rPr>
        <w:t xml:space="preserve">. </w:t>
      </w:r>
      <w:r w:rsidR="005D3AB2" w:rsidRPr="005D3AB2">
        <w:rPr>
          <w:rFonts w:ascii="Times New Roman" w:hAnsi="Times New Roman" w:cs="Times New Roman"/>
          <w:sz w:val="28"/>
          <w:szCs w:val="28"/>
        </w:rPr>
        <w:t>Отказ в предоставлении муниципальной услуги производится в случаях, если:</w:t>
      </w:r>
    </w:p>
    <w:p w:rsidR="005D3AB2" w:rsidRPr="005D3AB2" w:rsidRDefault="005D3AB2" w:rsidP="005D3AB2">
      <w:pPr>
        <w:pStyle w:val="ConsPlusNormal"/>
        <w:spacing w:before="220"/>
        <w:ind w:firstLine="540"/>
        <w:jc w:val="both"/>
        <w:rPr>
          <w:rFonts w:ascii="Times New Roman" w:hAnsi="Times New Roman" w:cs="Times New Roman"/>
          <w:sz w:val="28"/>
          <w:szCs w:val="28"/>
        </w:rPr>
      </w:pPr>
      <w:r w:rsidRPr="005D3AB2">
        <w:rPr>
          <w:rFonts w:ascii="Times New Roman" w:hAnsi="Times New Roman" w:cs="Times New Roman"/>
          <w:sz w:val="28"/>
          <w:szCs w:val="28"/>
        </w:rPr>
        <w:t xml:space="preserve">1) </w:t>
      </w:r>
      <w:r w:rsidR="0056159C">
        <w:rPr>
          <w:rFonts w:ascii="Times New Roman" w:hAnsi="Times New Roman" w:cs="Times New Roman"/>
          <w:sz w:val="28"/>
          <w:szCs w:val="28"/>
        </w:rPr>
        <w:t>Администрация</w:t>
      </w:r>
      <w:r w:rsidRPr="005D3AB2">
        <w:rPr>
          <w:rFonts w:ascii="Times New Roman" w:hAnsi="Times New Roman" w:cs="Times New Roman"/>
          <w:sz w:val="28"/>
          <w:szCs w:val="28"/>
        </w:rPr>
        <w:t xml:space="preserve"> не вправе выдавать специальные разрешения по заявленному маршруту;</w:t>
      </w:r>
    </w:p>
    <w:p w:rsidR="005D3AB2" w:rsidRPr="005D3AB2" w:rsidRDefault="005D3AB2" w:rsidP="005D3AB2">
      <w:pPr>
        <w:pStyle w:val="ConsPlusNormal"/>
        <w:spacing w:before="220"/>
        <w:ind w:firstLine="540"/>
        <w:jc w:val="both"/>
        <w:rPr>
          <w:rFonts w:ascii="Times New Roman" w:hAnsi="Times New Roman" w:cs="Times New Roman"/>
          <w:sz w:val="28"/>
          <w:szCs w:val="28"/>
        </w:rPr>
      </w:pPr>
      <w:r w:rsidRPr="005D3AB2">
        <w:rPr>
          <w:rFonts w:ascii="Times New Roman" w:hAnsi="Times New Roman" w:cs="Times New Roman"/>
          <w:sz w:val="28"/>
          <w:szCs w:val="28"/>
        </w:rPr>
        <w:t>2) информация о государственной регистрации в качестве индивидуального предпринимателя или юридического лица не совпадает с соответствующей информацией, указанной в заявлении;</w:t>
      </w:r>
    </w:p>
    <w:p w:rsidR="005D3AB2" w:rsidRPr="005D3AB2" w:rsidRDefault="005D3AB2" w:rsidP="005D3AB2">
      <w:pPr>
        <w:pStyle w:val="ConsPlusNormal"/>
        <w:spacing w:before="220"/>
        <w:ind w:firstLine="540"/>
        <w:jc w:val="both"/>
        <w:rPr>
          <w:rFonts w:ascii="Times New Roman" w:hAnsi="Times New Roman" w:cs="Times New Roman"/>
          <w:sz w:val="28"/>
          <w:szCs w:val="28"/>
        </w:rPr>
      </w:pPr>
      <w:r w:rsidRPr="005D3AB2">
        <w:rPr>
          <w:rFonts w:ascii="Times New Roman" w:hAnsi="Times New Roman" w:cs="Times New Roman"/>
          <w:sz w:val="28"/>
          <w:szCs w:val="28"/>
        </w:rPr>
        <w:t>3)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5D3AB2" w:rsidRPr="005D3AB2" w:rsidRDefault="005D3AB2" w:rsidP="005D3AB2">
      <w:pPr>
        <w:pStyle w:val="ConsPlusNormal"/>
        <w:spacing w:before="220"/>
        <w:ind w:firstLine="540"/>
        <w:jc w:val="both"/>
        <w:rPr>
          <w:rFonts w:ascii="Times New Roman" w:hAnsi="Times New Roman" w:cs="Times New Roman"/>
          <w:sz w:val="28"/>
          <w:szCs w:val="28"/>
        </w:rPr>
      </w:pPr>
      <w:r w:rsidRPr="005D3AB2">
        <w:rPr>
          <w:rFonts w:ascii="Times New Roman" w:hAnsi="Times New Roman" w:cs="Times New Roman"/>
          <w:sz w:val="28"/>
          <w:szCs w:val="28"/>
        </w:rPr>
        <w:t>4) установленные требования о перевозке делимого груза не соблюдены;</w:t>
      </w:r>
    </w:p>
    <w:p w:rsidR="005D3AB2" w:rsidRPr="005D3AB2" w:rsidRDefault="005D3AB2" w:rsidP="005D3AB2">
      <w:pPr>
        <w:pStyle w:val="ConsPlusNormal"/>
        <w:spacing w:before="220"/>
        <w:ind w:firstLine="540"/>
        <w:jc w:val="both"/>
        <w:rPr>
          <w:rFonts w:ascii="Times New Roman" w:hAnsi="Times New Roman" w:cs="Times New Roman"/>
          <w:sz w:val="28"/>
          <w:szCs w:val="28"/>
        </w:rPr>
      </w:pPr>
      <w:r w:rsidRPr="005D3AB2">
        <w:rPr>
          <w:rFonts w:ascii="Times New Roman" w:hAnsi="Times New Roman" w:cs="Times New Roman"/>
          <w:sz w:val="28"/>
          <w:szCs w:val="28"/>
        </w:rPr>
        <w:t>5) 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5D3AB2" w:rsidRPr="005D3AB2" w:rsidRDefault="005D3AB2" w:rsidP="005D3AB2">
      <w:pPr>
        <w:pStyle w:val="ConsPlusNormal"/>
        <w:spacing w:before="220"/>
        <w:ind w:firstLine="540"/>
        <w:jc w:val="both"/>
        <w:rPr>
          <w:rFonts w:ascii="Times New Roman" w:hAnsi="Times New Roman" w:cs="Times New Roman"/>
          <w:sz w:val="28"/>
          <w:szCs w:val="28"/>
        </w:rPr>
      </w:pPr>
      <w:r w:rsidRPr="005D3AB2">
        <w:rPr>
          <w:rFonts w:ascii="Times New Roman" w:hAnsi="Times New Roman" w:cs="Times New Roman"/>
          <w:sz w:val="28"/>
          <w:szCs w:val="28"/>
        </w:rPr>
        <w:t xml:space="preserve">6) отсутствует согласие заявителя </w:t>
      </w:r>
      <w:proofErr w:type="gramStart"/>
      <w:r w:rsidRPr="005D3AB2">
        <w:rPr>
          <w:rFonts w:ascii="Times New Roman" w:hAnsi="Times New Roman" w:cs="Times New Roman"/>
          <w:sz w:val="28"/>
          <w:szCs w:val="28"/>
        </w:rPr>
        <w:t>на</w:t>
      </w:r>
      <w:proofErr w:type="gramEnd"/>
      <w:r w:rsidRPr="005D3AB2">
        <w:rPr>
          <w:rFonts w:ascii="Times New Roman" w:hAnsi="Times New Roman" w:cs="Times New Roman"/>
          <w:sz w:val="28"/>
          <w:szCs w:val="28"/>
        </w:rPr>
        <w:t>:</w:t>
      </w:r>
    </w:p>
    <w:p w:rsidR="005D3AB2" w:rsidRPr="005D3AB2" w:rsidRDefault="005D3AB2" w:rsidP="005D3AB2">
      <w:pPr>
        <w:pStyle w:val="ConsPlusNormal"/>
        <w:spacing w:before="220"/>
        <w:ind w:firstLine="540"/>
        <w:jc w:val="both"/>
        <w:rPr>
          <w:rFonts w:ascii="Times New Roman" w:hAnsi="Times New Roman" w:cs="Times New Roman"/>
          <w:sz w:val="28"/>
          <w:szCs w:val="28"/>
        </w:rPr>
      </w:pPr>
      <w:r w:rsidRPr="005D3AB2">
        <w:rPr>
          <w:rFonts w:ascii="Times New Roman" w:hAnsi="Times New Roman" w:cs="Times New Roman"/>
          <w:sz w:val="28"/>
          <w:szCs w:val="28"/>
        </w:rPr>
        <w:t>- проведение оценки технического состояния автомобильной дороги;</w:t>
      </w:r>
    </w:p>
    <w:p w:rsidR="005D3AB2" w:rsidRPr="005D3AB2" w:rsidRDefault="005D3AB2" w:rsidP="005D3AB2">
      <w:pPr>
        <w:pStyle w:val="ConsPlusNormal"/>
        <w:spacing w:before="220"/>
        <w:ind w:firstLine="540"/>
        <w:jc w:val="both"/>
        <w:rPr>
          <w:rFonts w:ascii="Times New Roman" w:hAnsi="Times New Roman" w:cs="Times New Roman"/>
          <w:sz w:val="28"/>
          <w:szCs w:val="28"/>
        </w:rPr>
      </w:pPr>
      <w:r w:rsidRPr="005D3AB2">
        <w:rPr>
          <w:rFonts w:ascii="Times New Roman" w:hAnsi="Times New Roman" w:cs="Times New Roman"/>
          <w:sz w:val="28"/>
          <w:szCs w:val="28"/>
        </w:rPr>
        <w:t>- 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5D3AB2" w:rsidRPr="005D3AB2" w:rsidRDefault="005D3AB2" w:rsidP="005D3AB2">
      <w:pPr>
        <w:pStyle w:val="ConsPlusNormal"/>
        <w:spacing w:before="220"/>
        <w:ind w:firstLine="540"/>
        <w:jc w:val="both"/>
        <w:rPr>
          <w:rFonts w:ascii="Times New Roman" w:hAnsi="Times New Roman" w:cs="Times New Roman"/>
          <w:sz w:val="28"/>
          <w:szCs w:val="28"/>
        </w:rPr>
      </w:pPr>
      <w:r w:rsidRPr="005D3AB2">
        <w:rPr>
          <w:rFonts w:ascii="Times New Roman" w:hAnsi="Times New Roman" w:cs="Times New Roman"/>
          <w:sz w:val="28"/>
          <w:szCs w:val="28"/>
        </w:rPr>
        <w:t>- 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5D3AB2" w:rsidRPr="005D3AB2" w:rsidRDefault="005D3AB2" w:rsidP="005D3AB2">
      <w:pPr>
        <w:pStyle w:val="ConsPlusNormal"/>
        <w:spacing w:before="220"/>
        <w:ind w:firstLine="540"/>
        <w:jc w:val="both"/>
        <w:rPr>
          <w:rFonts w:ascii="Times New Roman" w:hAnsi="Times New Roman" w:cs="Times New Roman"/>
          <w:sz w:val="28"/>
          <w:szCs w:val="28"/>
        </w:rPr>
      </w:pPr>
      <w:r w:rsidRPr="005D3AB2">
        <w:rPr>
          <w:rFonts w:ascii="Times New Roman" w:hAnsi="Times New Roman" w:cs="Times New Roman"/>
          <w:sz w:val="28"/>
          <w:szCs w:val="28"/>
        </w:rPr>
        <w:t xml:space="preserve">7) заявитель не произвел оплату оценки технического состояния </w:t>
      </w:r>
      <w:r w:rsidRPr="005D3AB2">
        <w:rPr>
          <w:rFonts w:ascii="Times New Roman" w:hAnsi="Times New Roman" w:cs="Times New Roman"/>
          <w:sz w:val="28"/>
          <w:szCs w:val="28"/>
        </w:rPr>
        <w:lastRenderedPageBreak/>
        <w:t>автомобильных дорог, их укрепления в случае, если такие работы были проведены по согласованию с заявителем, и не предоставил копии платежных документов, подтверждающих такую оплату;</w:t>
      </w:r>
    </w:p>
    <w:p w:rsidR="005D3AB2" w:rsidRPr="005D3AB2" w:rsidRDefault="005D3AB2" w:rsidP="005D3AB2">
      <w:pPr>
        <w:pStyle w:val="ConsPlusNormal"/>
        <w:spacing w:before="220"/>
        <w:ind w:firstLine="540"/>
        <w:jc w:val="both"/>
        <w:rPr>
          <w:rFonts w:ascii="Times New Roman" w:hAnsi="Times New Roman" w:cs="Times New Roman"/>
          <w:sz w:val="28"/>
          <w:szCs w:val="28"/>
        </w:rPr>
      </w:pPr>
      <w:r w:rsidRPr="005D3AB2">
        <w:rPr>
          <w:rFonts w:ascii="Times New Roman" w:hAnsi="Times New Roman" w:cs="Times New Roman"/>
          <w:sz w:val="28"/>
          <w:szCs w:val="28"/>
        </w:rPr>
        <w:t>8)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 и не предоставил копии платежных документов, подтверждающих такую оплату;</w:t>
      </w:r>
    </w:p>
    <w:p w:rsidR="005D3AB2" w:rsidRPr="005D3AB2" w:rsidRDefault="005D3AB2" w:rsidP="005D3AB2">
      <w:pPr>
        <w:pStyle w:val="ConsPlusNormal"/>
        <w:spacing w:before="220"/>
        <w:ind w:firstLine="540"/>
        <w:jc w:val="both"/>
        <w:rPr>
          <w:rFonts w:ascii="Times New Roman" w:hAnsi="Times New Roman" w:cs="Times New Roman"/>
          <w:sz w:val="28"/>
          <w:szCs w:val="28"/>
        </w:rPr>
      </w:pPr>
      <w:r w:rsidRPr="005D3AB2">
        <w:rPr>
          <w:rFonts w:ascii="Times New Roman" w:hAnsi="Times New Roman" w:cs="Times New Roman"/>
          <w:sz w:val="28"/>
          <w:szCs w:val="28"/>
        </w:rPr>
        <w:t>9) заявитель не внес плату в счет возмещения вреда, причиняемого автомобильным дорогам тяжеловесным транспортным средством, и не предоставил копии платежных документов, подтверждающих такую оплату;</w:t>
      </w:r>
    </w:p>
    <w:p w:rsidR="005D3AB2" w:rsidRPr="005D3AB2" w:rsidRDefault="005D3AB2" w:rsidP="005D3AB2">
      <w:pPr>
        <w:pStyle w:val="ConsPlusNormal"/>
        <w:spacing w:before="220"/>
        <w:ind w:firstLine="540"/>
        <w:jc w:val="both"/>
        <w:rPr>
          <w:rFonts w:ascii="Times New Roman" w:hAnsi="Times New Roman" w:cs="Times New Roman"/>
          <w:sz w:val="28"/>
          <w:szCs w:val="28"/>
        </w:rPr>
      </w:pPr>
      <w:r w:rsidRPr="005D3AB2">
        <w:rPr>
          <w:rFonts w:ascii="Times New Roman" w:hAnsi="Times New Roman" w:cs="Times New Roman"/>
          <w:sz w:val="28"/>
          <w:szCs w:val="28"/>
        </w:rPr>
        <w:t>10) отсутствуют оригиналы заявления и схемы автопоезда на момент выдачи специального разрешения, заверенных регистрационных документов транспортного средства в случае, если заявление и документы направлялись в уполномоченный орган с использованием факсимильной связи;</w:t>
      </w:r>
    </w:p>
    <w:p w:rsidR="005D3AB2" w:rsidRPr="005D3AB2" w:rsidRDefault="005D3AB2" w:rsidP="005D3AB2">
      <w:pPr>
        <w:pStyle w:val="ConsPlusNormal"/>
        <w:spacing w:before="220"/>
        <w:ind w:firstLine="540"/>
        <w:jc w:val="both"/>
        <w:rPr>
          <w:rFonts w:ascii="Times New Roman" w:hAnsi="Times New Roman" w:cs="Times New Roman"/>
          <w:sz w:val="28"/>
          <w:szCs w:val="28"/>
        </w:rPr>
      </w:pPr>
      <w:r w:rsidRPr="005D3AB2">
        <w:rPr>
          <w:rFonts w:ascii="Times New Roman" w:hAnsi="Times New Roman" w:cs="Times New Roman"/>
          <w:sz w:val="28"/>
          <w:szCs w:val="28"/>
        </w:rPr>
        <w:t>11) отсутствует согласование владельцев автомобильных дорог или согласующих организаций, если не требуется разработка специального проекта и (или) проекта организации дорожного движения;</w:t>
      </w:r>
    </w:p>
    <w:p w:rsidR="005D3AB2" w:rsidRPr="005D3AB2" w:rsidRDefault="005D3AB2" w:rsidP="005D3AB2">
      <w:pPr>
        <w:pStyle w:val="ConsPlusNormal"/>
        <w:spacing w:before="220"/>
        <w:ind w:firstLine="540"/>
        <w:jc w:val="both"/>
        <w:rPr>
          <w:rFonts w:ascii="Times New Roman" w:hAnsi="Times New Roman" w:cs="Times New Roman"/>
          <w:sz w:val="28"/>
          <w:szCs w:val="28"/>
        </w:rPr>
      </w:pPr>
      <w:r w:rsidRPr="005D3AB2">
        <w:rPr>
          <w:rFonts w:ascii="Times New Roman" w:hAnsi="Times New Roman" w:cs="Times New Roman"/>
          <w:sz w:val="28"/>
          <w:szCs w:val="28"/>
        </w:rPr>
        <w:t>12) отсутствует специальный проект, проект организации дорожного движения (при необходимости);</w:t>
      </w:r>
    </w:p>
    <w:p w:rsidR="004B7899" w:rsidRPr="005D3AB2" w:rsidRDefault="005D3AB2" w:rsidP="005D3AB2">
      <w:pPr>
        <w:pStyle w:val="ConsPlusNormal"/>
        <w:ind w:firstLine="540"/>
        <w:jc w:val="both"/>
        <w:rPr>
          <w:rFonts w:ascii="Times New Roman" w:hAnsi="Times New Roman" w:cs="Times New Roman"/>
          <w:sz w:val="28"/>
          <w:szCs w:val="28"/>
        </w:rPr>
      </w:pPr>
      <w:r w:rsidRPr="005D3AB2">
        <w:rPr>
          <w:rFonts w:ascii="Times New Roman" w:hAnsi="Times New Roman" w:cs="Times New Roman"/>
          <w:sz w:val="28"/>
          <w:szCs w:val="28"/>
        </w:rPr>
        <w:t xml:space="preserve">13) крупногабаритная сельскохозяйственная техника (комбайн, трактор) в случае повторной подачи заявления в соответствии с </w:t>
      </w:r>
      <w:hyperlink r:id="rId31" w:history="1">
        <w:r w:rsidRPr="005D3AB2">
          <w:rPr>
            <w:rFonts w:ascii="Times New Roman" w:hAnsi="Times New Roman" w:cs="Times New Roman"/>
            <w:color w:val="0000FF"/>
            <w:sz w:val="28"/>
            <w:szCs w:val="28"/>
          </w:rPr>
          <w:t>подпунктом 6 пункта 2.6.1</w:t>
        </w:r>
      </w:hyperlink>
      <w:r w:rsidRPr="005D3AB2">
        <w:rPr>
          <w:rFonts w:ascii="Times New Roman" w:hAnsi="Times New Roman" w:cs="Times New Roman"/>
          <w:sz w:val="28"/>
          <w:szCs w:val="28"/>
        </w:rPr>
        <w:t xml:space="preserve"> настоящего регламента является тяжеловесным транспортным средством.</w:t>
      </w:r>
    </w:p>
    <w:p w:rsidR="004B7899" w:rsidRPr="00447D25" w:rsidRDefault="004B7899" w:rsidP="004B7899">
      <w:pPr>
        <w:pStyle w:val="ConsPlusNormal"/>
        <w:spacing w:before="220"/>
        <w:ind w:firstLine="540"/>
        <w:jc w:val="both"/>
        <w:rPr>
          <w:rFonts w:ascii="Times New Roman" w:hAnsi="Times New Roman" w:cs="Times New Roman"/>
          <w:sz w:val="28"/>
          <w:szCs w:val="28"/>
        </w:rPr>
      </w:pPr>
      <w:r w:rsidRPr="00447D25">
        <w:rPr>
          <w:rFonts w:ascii="Times New Roman" w:hAnsi="Times New Roman" w:cs="Times New Roman"/>
          <w:sz w:val="28"/>
          <w:szCs w:val="28"/>
        </w:rPr>
        <w:t xml:space="preserve">2.8.2. Решение об отказе в предоставлении муниципальной услуги содержит основания отказа с обязательной ссылкой на нарушения, предусмотренные </w:t>
      </w:r>
      <w:hyperlink w:anchor="P181" w:history="1">
        <w:r w:rsidRPr="00447D25">
          <w:rPr>
            <w:rFonts w:ascii="Times New Roman" w:hAnsi="Times New Roman" w:cs="Times New Roman"/>
            <w:color w:val="0000FF"/>
            <w:sz w:val="28"/>
            <w:szCs w:val="28"/>
          </w:rPr>
          <w:t>пунктом 2.8.1</w:t>
        </w:r>
      </w:hyperlink>
      <w:r w:rsidRPr="00447D25">
        <w:rPr>
          <w:rFonts w:ascii="Times New Roman" w:hAnsi="Times New Roman" w:cs="Times New Roman"/>
          <w:sz w:val="28"/>
          <w:szCs w:val="28"/>
        </w:rPr>
        <w:t xml:space="preserve"> настоящего административного регламента.</w:t>
      </w:r>
    </w:p>
    <w:p w:rsidR="004B7899" w:rsidRPr="00447D25" w:rsidRDefault="004B7899" w:rsidP="004B7899">
      <w:pPr>
        <w:pStyle w:val="ConsPlusNormal"/>
        <w:spacing w:before="220"/>
        <w:ind w:firstLine="540"/>
        <w:jc w:val="both"/>
        <w:rPr>
          <w:rFonts w:ascii="Times New Roman" w:hAnsi="Times New Roman" w:cs="Times New Roman"/>
          <w:sz w:val="28"/>
          <w:szCs w:val="28"/>
        </w:rPr>
      </w:pPr>
      <w:r w:rsidRPr="00447D25">
        <w:rPr>
          <w:rFonts w:ascii="Times New Roman" w:hAnsi="Times New Roman" w:cs="Times New Roman"/>
          <w:sz w:val="28"/>
          <w:szCs w:val="28"/>
        </w:rPr>
        <w:t>2.8.3. Оснований для приостановления муниципальной услуги не имеется.</w:t>
      </w:r>
    </w:p>
    <w:p w:rsidR="004B7899" w:rsidRPr="00447D25" w:rsidRDefault="004B7899" w:rsidP="004B7899">
      <w:pPr>
        <w:pStyle w:val="ConsPlusNormal"/>
        <w:jc w:val="both"/>
        <w:rPr>
          <w:rFonts w:ascii="Times New Roman" w:hAnsi="Times New Roman" w:cs="Times New Roman"/>
          <w:sz w:val="28"/>
          <w:szCs w:val="28"/>
        </w:rPr>
      </w:pPr>
    </w:p>
    <w:p w:rsidR="004B7899" w:rsidRPr="00447D25" w:rsidRDefault="004B7899" w:rsidP="004B7899">
      <w:pPr>
        <w:pStyle w:val="ConsPlusTitle"/>
        <w:jc w:val="center"/>
        <w:outlineLvl w:val="2"/>
        <w:rPr>
          <w:rFonts w:ascii="Times New Roman" w:hAnsi="Times New Roman" w:cs="Times New Roman"/>
          <w:sz w:val="28"/>
          <w:szCs w:val="28"/>
        </w:rPr>
      </w:pPr>
      <w:r w:rsidRPr="00447D25">
        <w:rPr>
          <w:rFonts w:ascii="Times New Roman" w:hAnsi="Times New Roman" w:cs="Times New Roman"/>
          <w:sz w:val="28"/>
          <w:szCs w:val="28"/>
        </w:rPr>
        <w:t>2.9. Размер платы, взимаемой с заявителя</w:t>
      </w:r>
    </w:p>
    <w:p w:rsidR="004B7899" w:rsidRPr="00447D25" w:rsidRDefault="004B7899" w:rsidP="004B7899">
      <w:pPr>
        <w:pStyle w:val="ConsPlusTitle"/>
        <w:jc w:val="center"/>
        <w:rPr>
          <w:rFonts w:ascii="Times New Roman" w:hAnsi="Times New Roman" w:cs="Times New Roman"/>
          <w:sz w:val="28"/>
          <w:szCs w:val="28"/>
        </w:rPr>
      </w:pPr>
      <w:r w:rsidRPr="00447D25">
        <w:rPr>
          <w:rFonts w:ascii="Times New Roman" w:hAnsi="Times New Roman" w:cs="Times New Roman"/>
          <w:sz w:val="28"/>
          <w:szCs w:val="28"/>
        </w:rPr>
        <w:t>при предоставлении муниципальной услуги,</w:t>
      </w:r>
    </w:p>
    <w:p w:rsidR="004B7899" w:rsidRPr="00447D25" w:rsidRDefault="004B7899" w:rsidP="004B7899">
      <w:pPr>
        <w:pStyle w:val="ConsPlusTitle"/>
        <w:jc w:val="center"/>
        <w:rPr>
          <w:rFonts w:ascii="Times New Roman" w:hAnsi="Times New Roman" w:cs="Times New Roman"/>
          <w:sz w:val="28"/>
          <w:szCs w:val="28"/>
        </w:rPr>
      </w:pPr>
      <w:r w:rsidRPr="00447D25">
        <w:rPr>
          <w:rFonts w:ascii="Times New Roman" w:hAnsi="Times New Roman" w:cs="Times New Roman"/>
          <w:sz w:val="28"/>
          <w:szCs w:val="28"/>
        </w:rPr>
        <w:t>и способы ее взимания</w:t>
      </w:r>
    </w:p>
    <w:p w:rsidR="004B7899" w:rsidRPr="00447D25" w:rsidRDefault="004B7899" w:rsidP="004B7899">
      <w:pPr>
        <w:pStyle w:val="ConsPlusNormal"/>
        <w:jc w:val="both"/>
        <w:rPr>
          <w:rFonts w:ascii="Times New Roman" w:hAnsi="Times New Roman" w:cs="Times New Roman"/>
          <w:sz w:val="28"/>
          <w:szCs w:val="28"/>
        </w:rPr>
      </w:pPr>
    </w:p>
    <w:p w:rsidR="004B7899" w:rsidRPr="00447D25" w:rsidRDefault="004B7899" w:rsidP="004B7899">
      <w:pPr>
        <w:pStyle w:val="ConsPlusNormal"/>
        <w:ind w:firstLine="540"/>
        <w:jc w:val="both"/>
        <w:rPr>
          <w:rFonts w:ascii="Times New Roman" w:hAnsi="Times New Roman" w:cs="Times New Roman"/>
          <w:sz w:val="28"/>
          <w:szCs w:val="28"/>
        </w:rPr>
      </w:pPr>
      <w:r w:rsidRPr="00447D25">
        <w:rPr>
          <w:rFonts w:ascii="Times New Roman" w:hAnsi="Times New Roman" w:cs="Times New Roman"/>
          <w:sz w:val="28"/>
          <w:szCs w:val="28"/>
        </w:rPr>
        <w:t>2.9.1. Предоставление муниципальной услуги заявителям осуществляется на безвозмездной основе.</w:t>
      </w:r>
    </w:p>
    <w:p w:rsidR="004B7899" w:rsidRPr="00447D25" w:rsidRDefault="004B7899" w:rsidP="004C2737">
      <w:pPr>
        <w:autoSpaceDE w:val="0"/>
        <w:autoSpaceDN w:val="0"/>
        <w:adjustRightInd w:val="0"/>
        <w:ind w:firstLine="539"/>
        <w:jc w:val="both"/>
        <w:rPr>
          <w:sz w:val="28"/>
          <w:szCs w:val="28"/>
        </w:rPr>
      </w:pPr>
      <w:bookmarkStart w:id="10" w:name="P202"/>
      <w:bookmarkEnd w:id="10"/>
      <w:r w:rsidRPr="00447D25">
        <w:rPr>
          <w:sz w:val="28"/>
          <w:szCs w:val="28"/>
        </w:rPr>
        <w:t xml:space="preserve">2.9.2. В соответствии с </w:t>
      </w:r>
      <w:hyperlink r:id="rId32" w:history="1">
        <w:r w:rsidRPr="00447D25">
          <w:rPr>
            <w:color w:val="0000FF"/>
            <w:sz w:val="28"/>
            <w:szCs w:val="28"/>
          </w:rPr>
          <w:t>пунктом 111 статьи 333.33</w:t>
        </w:r>
      </w:hyperlink>
      <w:r w:rsidRPr="00447D25">
        <w:rPr>
          <w:sz w:val="28"/>
          <w:szCs w:val="28"/>
        </w:rPr>
        <w:t xml:space="preserve"> Налогового кодекса Российской Федерации за выдачу специального разрешения на движение по автомобильн</w:t>
      </w:r>
      <w:r w:rsidR="008973A0">
        <w:rPr>
          <w:sz w:val="28"/>
          <w:szCs w:val="28"/>
        </w:rPr>
        <w:t>ым</w:t>
      </w:r>
      <w:r w:rsidRPr="00447D25">
        <w:rPr>
          <w:sz w:val="28"/>
          <w:szCs w:val="28"/>
        </w:rPr>
        <w:t xml:space="preserve"> дорог</w:t>
      </w:r>
      <w:r w:rsidR="008973A0">
        <w:rPr>
          <w:sz w:val="28"/>
          <w:szCs w:val="28"/>
        </w:rPr>
        <w:t>ам</w:t>
      </w:r>
      <w:r w:rsidRPr="00447D25">
        <w:rPr>
          <w:sz w:val="28"/>
          <w:szCs w:val="28"/>
        </w:rPr>
        <w:t xml:space="preserve"> </w:t>
      </w:r>
      <w:r w:rsidR="008973A0">
        <w:rPr>
          <w:rFonts w:eastAsiaTheme="minorHAnsi"/>
          <w:sz w:val="28"/>
          <w:szCs w:val="28"/>
          <w:lang w:eastAsia="en-US"/>
        </w:rPr>
        <w:t>тяжеловесного и (или) крупногабаритного транспортного средства</w:t>
      </w:r>
      <w:r w:rsidRPr="00447D25">
        <w:rPr>
          <w:sz w:val="28"/>
          <w:szCs w:val="28"/>
        </w:rPr>
        <w:t>, взимается государственная пошлина.</w:t>
      </w:r>
    </w:p>
    <w:p w:rsidR="004B7899" w:rsidRPr="00485523" w:rsidRDefault="004B7899" w:rsidP="00013CB8">
      <w:pPr>
        <w:autoSpaceDE w:val="0"/>
        <w:autoSpaceDN w:val="0"/>
        <w:adjustRightInd w:val="0"/>
        <w:ind w:firstLine="539"/>
        <w:jc w:val="both"/>
        <w:rPr>
          <w:sz w:val="28"/>
          <w:szCs w:val="28"/>
        </w:rPr>
      </w:pPr>
      <w:bookmarkStart w:id="11" w:name="P203"/>
      <w:bookmarkEnd w:id="11"/>
      <w:r w:rsidRPr="00447D25">
        <w:rPr>
          <w:sz w:val="28"/>
          <w:szCs w:val="28"/>
        </w:rPr>
        <w:lastRenderedPageBreak/>
        <w:t>2.9</w:t>
      </w:r>
      <w:r w:rsidRPr="00485523">
        <w:rPr>
          <w:sz w:val="28"/>
          <w:szCs w:val="28"/>
        </w:rPr>
        <w:t xml:space="preserve">.3. </w:t>
      </w:r>
      <w:proofErr w:type="gramStart"/>
      <w:r w:rsidR="00485523" w:rsidRPr="00485523">
        <w:rPr>
          <w:sz w:val="28"/>
          <w:szCs w:val="28"/>
        </w:rPr>
        <w:t xml:space="preserve">В соответствии со </w:t>
      </w:r>
      <w:hyperlink r:id="rId33" w:history="1">
        <w:r w:rsidR="00485523" w:rsidRPr="00485523">
          <w:rPr>
            <w:color w:val="0000FF"/>
            <w:sz w:val="28"/>
            <w:szCs w:val="28"/>
          </w:rPr>
          <w:t>статьей 2</w:t>
        </w:r>
      </w:hyperlink>
      <w:r w:rsidR="00485523" w:rsidRPr="00485523">
        <w:rPr>
          <w:sz w:val="28"/>
          <w:szCs w:val="28"/>
        </w:rPr>
        <w:t xml:space="preserve"> Правил возмещения вреда, причиняемого транспортными средствами, осуществляющими перевозки тяжеловесных грузов, утвержденных постановлением Правительства Российской Федерации от 31.01.2020 </w:t>
      </w:r>
      <w:r w:rsidR="00013CB8">
        <w:rPr>
          <w:sz w:val="28"/>
          <w:szCs w:val="28"/>
        </w:rPr>
        <w:t>№</w:t>
      </w:r>
      <w:r w:rsidR="00485523" w:rsidRPr="00485523">
        <w:rPr>
          <w:sz w:val="28"/>
          <w:szCs w:val="28"/>
        </w:rPr>
        <w:t xml:space="preserve"> 67 </w:t>
      </w:r>
      <w:r w:rsidR="00013CB8">
        <w:rPr>
          <w:sz w:val="28"/>
          <w:szCs w:val="28"/>
        </w:rPr>
        <w:t>«</w:t>
      </w:r>
      <w:r w:rsidR="00485523" w:rsidRPr="00485523">
        <w:rPr>
          <w:sz w:val="28"/>
          <w:szCs w:val="28"/>
        </w:rPr>
        <w:t>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w:t>
      </w:r>
      <w:r w:rsidR="00013CB8">
        <w:rPr>
          <w:sz w:val="28"/>
          <w:szCs w:val="28"/>
        </w:rPr>
        <w:t>»</w:t>
      </w:r>
      <w:r w:rsidR="00485523" w:rsidRPr="00485523">
        <w:rPr>
          <w:sz w:val="28"/>
          <w:szCs w:val="28"/>
        </w:rPr>
        <w:t>, вред, причиняемый автомобильным дорогам транспортными средствами, подлежит возмещению владельцами транспортных средств</w:t>
      </w:r>
      <w:r w:rsidRPr="00485523">
        <w:rPr>
          <w:sz w:val="28"/>
          <w:szCs w:val="28"/>
        </w:rPr>
        <w:t>.</w:t>
      </w:r>
      <w:proofErr w:type="gramEnd"/>
    </w:p>
    <w:p w:rsidR="004B7899" w:rsidRPr="00447D25" w:rsidRDefault="004B7899" w:rsidP="00013CB8">
      <w:pPr>
        <w:pStyle w:val="ConsPlusNormal"/>
        <w:ind w:firstLine="539"/>
        <w:jc w:val="both"/>
        <w:rPr>
          <w:rFonts w:ascii="Times New Roman" w:hAnsi="Times New Roman" w:cs="Times New Roman"/>
          <w:sz w:val="28"/>
          <w:szCs w:val="28"/>
        </w:rPr>
      </w:pPr>
      <w:r w:rsidRPr="00485523">
        <w:rPr>
          <w:rFonts w:ascii="Times New Roman" w:hAnsi="Times New Roman" w:cs="Times New Roman"/>
          <w:sz w:val="28"/>
          <w:szCs w:val="28"/>
        </w:rPr>
        <w:t xml:space="preserve">2.9.4. </w:t>
      </w:r>
      <w:proofErr w:type="gramStart"/>
      <w:r w:rsidRPr="00485523">
        <w:rPr>
          <w:rFonts w:ascii="Times New Roman" w:hAnsi="Times New Roman" w:cs="Times New Roman"/>
          <w:sz w:val="28"/>
          <w:szCs w:val="28"/>
        </w:rPr>
        <w:t>В соответствии</w:t>
      </w:r>
      <w:r w:rsidRPr="00447D25">
        <w:rPr>
          <w:rFonts w:ascii="Times New Roman" w:hAnsi="Times New Roman" w:cs="Times New Roman"/>
          <w:sz w:val="28"/>
          <w:szCs w:val="28"/>
        </w:rPr>
        <w:t xml:space="preserve"> с </w:t>
      </w:r>
      <w:hyperlink r:id="rId34" w:history="1">
        <w:r w:rsidRPr="00447D25">
          <w:rPr>
            <w:rFonts w:ascii="Times New Roman" w:hAnsi="Times New Roman" w:cs="Times New Roman"/>
            <w:color w:val="0000FF"/>
            <w:sz w:val="28"/>
            <w:szCs w:val="28"/>
          </w:rPr>
          <w:t>пунктом 14 статьи 31</w:t>
        </w:r>
      </w:hyperlink>
      <w:r w:rsidRPr="00447D25">
        <w:rPr>
          <w:rFonts w:ascii="Times New Roman" w:hAnsi="Times New Roman" w:cs="Times New Roman"/>
          <w:sz w:val="28"/>
          <w:szCs w:val="28"/>
        </w:rPr>
        <w:t xml:space="preserve"> Федерального закона Российской Федерации от 08.11.2007 </w:t>
      </w:r>
      <w:r w:rsidR="004C2737">
        <w:rPr>
          <w:rFonts w:ascii="Times New Roman" w:hAnsi="Times New Roman" w:cs="Times New Roman"/>
          <w:sz w:val="28"/>
          <w:szCs w:val="28"/>
        </w:rPr>
        <w:t>№</w:t>
      </w:r>
      <w:r w:rsidRPr="00447D25">
        <w:rPr>
          <w:rFonts w:ascii="Times New Roman" w:hAnsi="Times New Roman" w:cs="Times New Roman"/>
          <w:sz w:val="28"/>
          <w:szCs w:val="28"/>
        </w:rPr>
        <w:t xml:space="preserve"> 257-ФЗ </w:t>
      </w:r>
      <w:r w:rsidR="004C2737">
        <w:rPr>
          <w:rFonts w:ascii="Times New Roman" w:hAnsi="Times New Roman" w:cs="Times New Roman"/>
          <w:sz w:val="28"/>
          <w:szCs w:val="28"/>
        </w:rPr>
        <w:t>«</w:t>
      </w:r>
      <w:r w:rsidRPr="00447D25">
        <w:rPr>
          <w:rFonts w:ascii="Times New Roman" w:hAnsi="Times New Roman" w:cs="Times New Roman"/>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4C2737">
        <w:rPr>
          <w:rFonts w:ascii="Times New Roman" w:hAnsi="Times New Roman" w:cs="Times New Roman"/>
          <w:sz w:val="28"/>
          <w:szCs w:val="28"/>
        </w:rPr>
        <w:t>»</w:t>
      </w:r>
      <w:r w:rsidRPr="00447D25">
        <w:rPr>
          <w:rFonts w:ascii="Times New Roman" w:hAnsi="Times New Roman" w:cs="Times New Roman"/>
          <w:sz w:val="28"/>
          <w:szCs w:val="28"/>
        </w:rPr>
        <w:t xml:space="preserve"> в случаях, если для движения транспортного средства, осуществляющего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w:t>
      </w:r>
      <w:proofErr w:type="gramEnd"/>
      <w:r w:rsidRPr="00447D25">
        <w:rPr>
          <w:rFonts w:ascii="Times New Roman" w:hAnsi="Times New Roman" w:cs="Times New Roman"/>
          <w:sz w:val="28"/>
          <w:szCs w:val="28"/>
        </w:rPr>
        <w:t xml:space="preserve"> по обустройству автомобильных дорог, их участков, а также пересекающих автомобильную дорогу сооружений и инженерных коммуникаций, лицо, в интересах которого осуществляются перевозки указанным транспортным средством, возмещает юридическим лицам и индивидуальным предпринимателям, осуществляющим такую оценку и принимающим такие меры, расходы на осуществление такой оценки и принятие таких мер до получения разрешения.</w:t>
      </w:r>
    </w:p>
    <w:p w:rsidR="004B7899" w:rsidRPr="00447D25" w:rsidRDefault="004B7899" w:rsidP="004B7899">
      <w:pPr>
        <w:pStyle w:val="ConsPlusNormal"/>
        <w:jc w:val="both"/>
        <w:rPr>
          <w:rFonts w:ascii="Times New Roman" w:hAnsi="Times New Roman" w:cs="Times New Roman"/>
          <w:sz w:val="28"/>
          <w:szCs w:val="28"/>
        </w:rPr>
      </w:pPr>
    </w:p>
    <w:p w:rsidR="004B7899" w:rsidRPr="00447D25" w:rsidRDefault="004B7899" w:rsidP="004B7899">
      <w:pPr>
        <w:pStyle w:val="ConsPlusTitle"/>
        <w:jc w:val="center"/>
        <w:outlineLvl w:val="2"/>
        <w:rPr>
          <w:rFonts w:ascii="Times New Roman" w:hAnsi="Times New Roman" w:cs="Times New Roman"/>
          <w:sz w:val="28"/>
          <w:szCs w:val="28"/>
        </w:rPr>
      </w:pPr>
      <w:r w:rsidRPr="00447D25">
        <w:rPr>
          <w:rFonts w:ascii="Times New Roman" w:hAnsi="Times New Roman" w:cs="Times New Roman"/>
          <w:sz w:val="28"/>
          <w:szCs w:val="28"/>
        </w:rPr>
        <w:t>2.10. Максимальный срок ожидания в очереди</w:t>
      </w:r>
    </w:p>
    <w:p w:rsidR="004B7899" w:rsidRPr="00447D25" w:rsidRDefault="004B7899" w:rsidP="004B7899">
      <w:pPr>
        <w:pStyle w:val="ConsPlusTitle"/>
        <w:jc w:val="center"/>
        <w:rPr>
          <w:rFonts w:ascii="Times New Roman" w:hAnsi="Times New Roman" w:cs="Times New Roman"/>
          <w:sz w:val="28"/>
          <w:szCs w:val="28"/>
        </w:rPr>
      </w:pPr>
      <w:r w:rsidRPr="00447D25">
        <w:rPr>
          <w:rFonts w:ascii="Times New Roman" w:hAnsi="Times New Roman" w:cs="Times New Roman"/>
          <w:sz w:val="28"/>
          <w:szCs w:val="28"/>
        </w:rPr>
        <w:t>при подаче заявления о предоставлении муниципальной услуги</w:t>
      </w:r>
    </w:p>
    <w:p w:rsidR="004B7899" w:rsidRPr="00447D25" w:rsidRDefault="004B7899" w:rsidP="004B7899">
      <w:pPr>
        <w:pStyle w:val="ConsPlusTitle"/>
        <w:jc w:val="center"/>
        <w:rPr>
          <w:rFonts w:ascii="Times New Roman" w:hAnsi="Times New Roman" w:cs="Times New Roman"/>
          <w:sz w:val="28"/>
          <w:szCs w:val="28"/>
        </w:rPr>
      </w:pPr>
      <w:r w:rsidRPr="00447D25">
        <w:rPr>
          <w:rFonts w:ascii="Times New Roman" w:hAnsi="Times New Roman" w:cs="Times New Roman"/>
          <w:sz w:val="28"/>
          <w:szCs w:val="28"/>
        </w:rPr>
        <w:t>и при получении результата предоставления</w:t>
      </w:r>
    </w:p>
    <w:p w:rsidR="004B7899" w:rsidRPr="00447D25" w:rsidRDefault="004B7899" w:rsidP="004B7899">
      <w:pPr>
        <w:pStyle w:val="ConsPlusTitle"/>
        <w:jc w:val="center"/>
        <w:rPr>
          <w:rFonts w:ascii="Times New Roman" w:hAnsi="Times New Roman" w:cs="Times New Roman"/>
          <w:sz w:val="28"/>
          <w:szCs w:val="28"/>
        </w:rPr>
      </w:pPr>
      <w:r w:rsidRPr="00447D25">
        <w:rPr>
          <w:rFonts w:ascii="Times New Roman" w:hAnsi="Times New Roman" w:cs="Times New Roman"/>
          <w:sz w:val="28"/>
          <w:szCs w:val="28"/>
        </w:rPr>
        <w:t>муниципальной услуги</w:t>
      </w:r>
    </w:p>
    <w:p w:rsidR="004B7899" w:rsidRPr="00447D25" w:rsidRDefault="004B7899" w:rsidP="004B7899">
      <w:pPr>
        <w:pStyle w:val="ConsPlusNormal"/>
        <w:jc w:val="both"/>
        <w:rPr>
          <w:rFonts w:ascii="Times New Roman" w:hAnsi="Times New Roman" w:cs="Times New Roman"/>
          <w:sz w:val="28"/>
          <w:szCs w:val="28"/>
        </w:rPr>
      </w:pPr>
    </w:p>
    <w:p w:rsidR="004B7899" w:rsidRPr="00447D25" w:rsidRDefault="004B7899" w:rsidP="004B7899">
      <w:pPr>
        <w:pStyle w:val="ConsPlusNormal"/>
        <w:ind w:firstLine="540"/>
        <w:jc w:val="both"/>
        <w:rPr>
          <w:rFonts w:ascii="Times New Roman" w:hAnsi="Times New Roman" w:cs="Times New Roman"/>
          <w:sz w:val="28"/>
          <w:szCs w:val="28"/>
        </w:rPr>
      </w:pPr>
      <w:r w:rsidRPr="00447D25">
        <w:rPr>
          <w:rFonts w:ascii="Times New Roman" w:hAnsi="Times New Roman" w:cs="Times New Roman"/>
          <w:sz w:val="28"/>
          <w:szCs w:val="28"/>
        </w:rPr>
        <w:t>2.10.1. Максимальный срок ожидания в очереди при подаче заявления о предоставлении муниципальной услуги составляет не более 15 мин.</w:t>
      </w:r>
    </w:p>
    <w:p w:rsidR="004B7899" w:rsidRPr="00447D25" w:rsidRDefault="004B7899" w:rsidP="004B7899">
      <w:pPr>
        <w:pStyle w:val="ConsPlusNormal"/>
        <w:spacing w:before="220"/>
        <w:ind w:firstLine="540"/>
        <w:jc w:val="both"/>
        <w:rPr>
          <w:rFonts w:ascii="Times New Roman" w:hAnsi="Times New Roman" w:cs="Times New Roman"/>
          <w:sz w:val="28"/>
          <w:szCs w:val="28"/>
        </w:rPr>
      </w:pPr>
      <w:r w:rsidRPr="00447D25">
        <w:rPr>
          <w:rFonts w:ascii="Times New Roman" w:hAnsi="Times New Roman" w:cs="Times New Roman"/>
          <w:sz w:val="28"/>
          <w:szCs w:val="28"/>
        </w:rPr>
        <w:t>2.10.2. Максимальный срок ожидания в очереди при получении результата предоставления муниципальной услуги составляет не более 15 мин.</w:t>
      </w:r>
    </w:p>
    <w:p w:rsidR="004B7899" w:rsidRPr="00447D25" w:rsidRDefault="004B7899" w:rsidP="004B7899">
      <w:pPr>
        <w:pStyle w:val="ConsPlusNormal"/>
        <w:jc w:val="both"/>
        <w:rPr>
          <w:rFonts w:ascii="Times New Roman" w:hAnsi="Times New Roman" w:cs="Times New Roman"/>
          <w:sz w:val="28"/>
          <w:szCs w:val="28"/>
        </w:rPr>
      </w:pPr>
    </w:p>
    <w:p w:rsidR="004B7899" w:rsidRPr="00447D25" w:rsidRDefault="004B7899" w:rsidP="004B7899">
      <w:pPr>
        <w:pStyle w:val="ConsPlusTitle"/>
        <w:jc w:val="center"/>
        <w:outlineLvl w:val="2"/>
        <w:rPr>
          <w:rFonts w:ascii="Times New Roman" w:hAnsi="Times New Roman" w:cs="Times New Roman"/>
          <w:sz w:val="28"/>
          <w:szCs w:val="28"/>
        </w:rPr>
      </w:pPr>
      <w:r w:rsidRPr="00447D25">
        <w:rPr>
          <w:rFonts w:ascii="Times New Roman" w:hAnsi="Times New Roman" w:cs="Times New Roman"/>
          <w:sz w:val="28"/>
          <w:szCs w:val="28"/>
        </w:rPr>
        <w:t>2.11. Срок регистрации заявления о предоставлении</w:t>
      </w:r>
    </w:p>
    <w:p w:rsidR="004B7899" w:rsidRPr="00447D25" w:rsidRDefault="004B7899" w:rsidP="004B7899">
      <w:pPr>
        <w:pStyle w:val="ConsPlusTitle"/>
        <w:jc w:val="center"/>
        <w:rPr>
          <w:rFonts w:ascii="Times New Roman" w:hAnsi="Times New Roman" w:cs="Times New Roman"/>
          <w:sz w:val="28"/>
          <w:szCs w:val="28"/>
        </w:rPr>
      </w:pPr>
      <w:r w:rsidRPr="00447D25">
        <w:rPr>
          <w:rFonts w:ascii="Times New Roman" w:hAnsi="Times New Roman" w:cs="Times New Roman"/>
          <w:sz w:val="28"/>
          <w:szCs w:val="28"/>
        </w:rPr>
        <w:t>муниципальной услуги</w:t>
      </w:r>
    </w:p>
    <w:p w:rsidR="004B7899" w:rsidRPr="00447D25" w:rsidRDefault="004B7899" w:rsidP="004B7899">
      <w:pPr>
        <w:pStyle w:val="ConsPlusNormal"/>
        <w:jc w:val="both"/>
        <w:rPr>
          <w:rFonts w:ascii="Times New Roman" w:hAnsi="Times New Roman" w:cs="Times New Roman"/>
          <w:sz w:val="28"/>
          <w:szCs w:val="28"/>
        </w:rPr>
      </w:pPr>
    </w:p>
    <w:p w:rsidR="004B7899" w:rsidRPr="00447D25" w:rsidRDefault="004B7899" w:rsidP="004B7899">
      <w:pPr>
        <w:pStyle w:val="ConsPlusNormal"/>
        <w:ind w:firstLine="540"/>
        <w:jc w:val="both"/>
        <w:rPr>
          <w:rFonts w:ascii="Times New Roman" w:hAnsi="Times New Roman" w:cs="Times New Roman"/>
          <w:sz w:val="28"/>
          <w:szCs w:val="28"/>
        </w:rPr>
      </w:pPr>
      <w:r w:rsidRPr="00447D25">
        <w:rPr>
          <w:rFonts w:ascii="Times New Roman" w:hAnsi="Times New Roman" w:cs="Times New Roman"/>
          <w:sz w:val="28"/>
          <w:szCs w:val="28"/>
        </w:rPr>
        <w:t xml:space="preserve">2.11.1. Срок регистрации заявления с приложенными документами, указанными в </w:t>
      </w:r>
      <w:hyperlink w:anchor="P146" w:history="1">
        <w:r w:rsidRPr="00447D25">
          <w:rPr>
            <w:rFonts w:ascii="Times New Roman" w:hAnsi="Times New Roman" w:cs="Times New Roman"/>
            <w:color w:val="0000FF"/>
            <w:sz w:val="28"/>
            <w:szCs w:val="28"/>
          </w:rPr>
          <w:t>пункте 2.6.1</w:t>
        </w:r>
      </w:hyperlink>
      <w:r w:rsidRPr="00447D25">
        <w:rPr>
          <w:rFonts w:ascii="Times New Roman" w:hAnsi="Times New Roman" w:cs="Times New Roman"/>
          <w:sz w:val="28"/>
          <w:szCs w:val="28"/>
        </w:rPr>
        <w:t xml:space="preserve"> настоящего административного регламента, составляет один рабочий день со дня его поступления в </w:t>
      </w:r>
      <w:r w:rsidR="0056159C">
        <w:rPr>
          <w:rFonts w:ascii="Times New Roman" w:hAnsi="Times New Roman" w:cs="Times New Roman"/>
          <w:sz w:val="28"/>
          <w:szCs w:val="28"/>
        </w:rPr>
        <w:t>администрацию</w:t>
      </w:r>
      <w:r w:rsidRPr="00447D25">
        <w:rPr>
          <w:rFonts w:ascii="Times New Roman" w:hAnsi="Times New Roman" w:cs="Times New Roman"/>
          <w:sz w:val="28"/>
          <w:szCs w:val="28"/>
        </w:rPr>
        <w:t>.</w:t>
      </w:r>
    </w:p>
    <w:p w:rsidR="004B7899" w:rsidRPr="00447D25" w:rsidRDefault="004B7899" w:rsidP="004B7899">
      <w:pPr>
        <w:pStyle w:val="ConsPlusNormal"/>
        <w:jc w:val="both"/>
        <w:rPr>
          <w:rFonts w:ascii="Times New Roman" w:hAnsi="Times New Roman" w:cs="Times New Roman"/>
          <w:sz w:val="28"/>
          <w:szCs w:val="28"/>
        </w:rPr>
      </w:pPr>
    </w:p>
    <w:p w:rsidR="004B7899" w:rsidRPr="00447D25" w:rsidRDefault="004B7899" w:rsidP="004B7899">
      <w:pPr>
        <w:pStyle w:val="ConsPlusTitle"/>
        <w:jc w:val="center"/>
        <w:outlineLvl w:val="2"/>
        <w:rPr>
          <w:rFonts w:ascii="Times New Roman" w:hAnsi="Times New Roman" w:cs="Times New Roman"/>
          <w:sz w:val="28"/>
          <w:szCs w:val="28"/>
        </w:rPr>
      </w:pPr>
      <w:r w:rsidRPr="00447D25">
        <w:rPr>
          <w:rFonts w:ascii="Times New Roman" w:hAnsi="Times New Roman" w:cs="Times New Roman"/>
          <w:sz w:val="28"/>
          <w:szCs w:val="28"/>
        </w:rPr>
        <w:t>2.12. Требования к помещениям,</w:t>
      </w:r>
    </w:p>
    <w:p w:rsidR="004B7899" w:rsidRPr="00447D25" w:rsidRDefault="004B7899" w:rsidP="004B7899">
      <w:pPr>
        <w:pStyle w:val="ConsPlusTitle"/>
        <w:jc w:val="center"/>
        <w:rPr>
          <w:rFonts w:ascii="Times New Roman" w:hAnsi="Times New Roman" w:cs="Times New Roman"/>
          <w:sz w:val="28"/>
          <w:szCs w:val="28"/>
        </w:rPr>
      </w:pPr>
      <w:r w:rsidRPr="00447D25">
        <w:rPr>
          <w:rFonts w:ascii="Times New Roman" w:hAnsi="Times New Roman" w:cs="Times New Roman"/>
          <w:sz w:val="28"/>
          <w:szCs w:val="28"/>
        </w:rPr>
        <w:t xml:space="preserve">в </w:t>
      </w:r>
      <w:proofErr w:type="gramStart"/>
      <w:r w:rsidRPr="00447D25">
        <w:rPr>
          <w:rFonts w:ascii="Times New Roman" w:hAnsi="Times New Roman" w:cs="Times New Roman"/>
          <w:sz w:val="28"/>
          <w:szCs w:val="28"/>
        </w:rPr>
        <w:t>которых</w:t>
      </w:r>
      <w:proofErr w:type="gramEnd"/>
      <w:r w:rsidRPr="00447D25">
        <w:rPr>
          <w:rFonts w:ascii="Times New Roman" w:hAnsi="Times New Roman" w:cs="Times New Roman"/>
          <w:sz w:val="28"/>
          <w:szCs w:val="28"/>
        </w:rPr>
        <w:t xml:space="preserve"> предоставляется муниципальная услуга</w:t>
      </w:r>
    </w:p>
    <w:p w:rsidR="004B7899" w:rsidRPr="00447D25" w:rsidRDefault="004B7899" w:rsidP="004B7899">
      <w:pPr>
        <w:pStyle w:val="ConsPlusNormal"/>
        <w:jc w:val="both"/>
        <w:rPr>
          <w:rFonts w:ascii="Times New Roman" w:hAnsi="Times New Roman" w:cs="Times New Roman"/>
          <w:sz w:val="28"/>
          <w:szCs w:val="28"/>
        </w:rPr>
      </w:pPr>
    </w:p>
    <w:p w:rsidR="004B7899" w:rsidRPr="00447D25" w:rsidRDefault="004B7899" w:rsidP="004B7899">
      <w:pPr>
        <w:pStyle w:val="ConsPlusNormal"/>
        <w:ind w:firstLine="540"/>
        <w:jc w:val="both"/>
        <w:rPr>
          <w:rFonts w:ascii="Times New Roman" w:hAnsi="Times New Roman" w:cs="Times New Roman"/>
          <w:sz w:val="28"/>
          <w:szCs w:val="28"/>
        </w:rPr>
      </w:pPr>
      <w:r w:rsidRPr="00447D25">
        <w:rPr>
          <w:rFonts w:ascii="Times New Roman" w:hAnsi="Times New Roman" w:cs="Times New Roman"/>
          <w:sz w:val="28"/>
          <w:szCs w:val="28"/>
        </w:rPr>
        <w:lastRenderedPageBreak/>
        <w:t xml:space="preserve">2.12.1. Прием заявителей муниципальной услуги осуществляется специалистами </w:t>
      </w:r>
      <w:r w:rsidR="0056159C" w:rsidRPr="00CA4CFB">
        <w:rPr>
          <w:rFonts w:ascii="Times New Roman" w:hAnsi="Times New Roman" w:cs="Times New Roman"/>
          <w:sz w:val="28"/>
          <w:szCs w:val="28"/>
        </w:rPr>
        <w:t>отдела по строительству, транспорту, ЖКХ, дорожному хозяйству, газификации и связи</w:t>
      </w:r>
      <w:r w:rsidRPr="00447D25">
        <w:rPr>
          <w:rFonts w:ascii="Times New Roman" w:hAnsi="Times New Roman" w:cs="Times New Roman"/>
          <w:sz w:val="28"/>
          <w:szCs w:val="28"/>
        </w:rPr>
        <w:t>.</w:t>
      </w:r>
    </w:p>
    <w:p w:rsidR="004B7899" w:rsidRPr="00447D25" w:rsidRDefault="004B7899" w:rsidP="004B7899">
      <w:pPr>
        <w:pStyle w:val="ConsPlusNormal"/>
        <w:spacing w:before="220"/>
        <w:ind w:firstLine="540"/>
        <w:jc w:val="both"/>
        <w:rPr>
          <w:rFonts w:ascii="Times New Roman" w:hAnsi="Times New Roman" w:cs="Times New Roman"/>
          <w:sz w:val="28"/>
          <w:szCs w:val="28"/>
        </w:rPr>
      </w:pPr>
      <w:r w:rsidRPr="00447D25">
        <w:rPr>
          <w:rFonts w:ascii="Times New Roman" w:hAnsi="Times New Roman" w:cs="Times New Roman"/>
          <w:sz w:val="28"/>
          <w:szCs w:val="28"/>
        </w:rPr>
        <w:t>2.12.2. По размерам и состоянию помещение, в котором предоставляется муниципальная услуга, отвечает требованиям санитарно-гигиенических норм и правил противопожарной безопасности, безопасности труда и защищено от воздействия факторов, отрицательно влияющих на качество предоставляемой муниципальной услуги (повышенная температура воздуха, влажность воздуха, запыленность, загрязнения, шум, вибрации).</w:t>
      </w:r>
    </w:p>
    <w:p w:rsidR="004B7899" w:rsidRPr="00447D25" w:rsidRDefault="004B7899" w:rsidP="004B7899">
      <w:pPr>
        <w:pStyle w:val="ConsPlusNormal"/>
        <w:spacing w:before="220"/>
        <w:ind w:firstLine="540"/>
        <w:jc w:val="both"/>
        <w:rPr>
          <w:rFonts w:ascii="Times New Roman" w:hAnsi="Times New Roman" w:cs="Times New Roman"/>
          <w:sz w:val="28"/>
          <w:szCs w:val="28"/>
        </w:rPr>
      </w:pPr>
      <w:r w:rsidRPr="00447D25">
        <w:rPr>
          <w:rFonts w:ascii="Times New Roman" w:hAnsi="Times New Roman" w:cs="Times New Roman"/>
          <w:sz w:val="28"/>
          <w:szCs w:val="28"/>
        </w:rPr>
        <w:t>2.12.3. В местах предоставления муниципальной услуги предусматривается оборудование доступных мест общего пользования (санитарно-бытовых помещений).</w:t>
      </w:r>
    </w:p>
    <w:p w:rsidR="004B7899" w:rsidRPr="00447D25" w:rsidRDefault="004B7899" w:rsidP="004B7899">
      <w:pPr>
        <w:pStyle w:val="ConsPlusNormal"/>
        <w:spacing w:before="220"/>
        <w:ind w:firstLine="540"/>
        <w:jc w:val="both"/>
        <w:rPr>
          <w:rFonts w:ascii="Times New Roman" w:hAnsi="Times New Roman" w:cs="Times New Roman"/>
          <w:sz w:val="28"/>
          <w:szCs w:val="28"/>
        </w:rPr>
      </w:pPr>
      <w:r w:rsidRPr="00447D25">
        <w:rPr>
          <w:rFonts w:ascii="Times New Roman" w:hAnsi="Times New Roman" w:cs="Times New Roman"/>
          <w:sz w:val="28"/>
          <w:szCs w:val="28"/>
        </w:rPr>
        <w:t>В местах предоставления услуги создаются условия инвалидам для беспрепятственного доступа к информационным стендам и средствам связи, определяющие порядок и правила предоставления муниципальной услуги.</w:t>
      </w:r>
    </w:p>
    <w:p w:rsidR="004B7899" w:rsidRPr="00447D25" w:rsidRDefault="004B7899" w:rsidP="004B7899">
      <w:pPr>
        <w:pStyle w:val="ConsPlusNormal"/>
        <w:spacing w:before="220"/>
        <w:ind w:firstLine="540"/>
        <w:jc w:val="both"/>
        <w:rPr>
          <w:rFonts w:ascii="Times New Roman" w:hAnsi="Times New Roman" w:cs="Times New Roman"/>
          <w:sz w:val="28"/>
          <w:szCs w:val="28"/>
        </w:rPr>
      </w:pPr>
      <w:r w:rsidRPr="00447D25">
        <w:rPr>
          <w:rFonts w:ascii="Times New Roman" w:hAnsi="Times New Roman" w:cs="Times New Roman"/>
          <w:sz w:val="28"/>
          <w:szCs w:val="28"/>
        </w:rPr>
        <w:t>На стоянке автотранспортных средств администрации города выделяются места для парковки специальных автотранспортных средств инвалидов, которые не должны занимать иные транспортные средства.</w:t>
      </w:r>
    </w:p>
    <w:p w:rsidR="004B7899" w:rsidRPr="00447D25" w:rsidRDefault="004B7899" w:rsidP="004B7899">
      <w:pPr>
        <w:pStyle w:val="ConsPlusNormal"/>
        <w:spacing w:before="220"/>
        <w:ind w:firstLine="540"/>
        <w:jc w:val="both"/>
        <w:rPr>
          <w:rFonts w:ascii="Times New Roman" w:hAnsi="Times New Roman" w:cs="Times New Roman"/>
          <w:sz w:val="28"/>
          <w:szCs w:val="28"/>
        </w:rPr>
      </w:pPr>
      <w:r w:rsidRPr="00447D25">
        <w:rPr>
          <w:rFonts w:ascii="Times New Roman" w:hAnsi="Times New Roman" w:cs="Times New Roman"/>
          <w:sz w:val="28"/>
          <w:szCs w:val="28"/>
        </w:rPr>
        <w:t>2.12.4. Места ожидания в очереди оборудуются стульями.</w:t>
      </w:r>
    </w:p>
    <w:p w:rsidR="004B7899" w:rsidRPr="00447D25" w:rsidRDefault="004B7899" w:rsidP="004B7899">
      <w:pPr>
        <w:pStyle w:val="ConsPlusNormal"/>
        <w:spacing w:before="220"/>
        <w:ind w:firstLine="540"/>
        <w:jc w:val="both"/>
        <w:rPr>
          <w:rFonts w:ascii="Times New Roman" w:hAnsi="Times New Roman" w:cs="Times New Roman"/>
          <w:sz w:val="28"/>
          <w:szCs w:val="28"/>
        </w:rPr>
      </w:pPr>
      <w:r w:rsidRPr="00447D25">
        <w:rPr>
          <w:rFonts w:ascii="Times New Roman" w:hAnsi="Times New Roman" w:cs="Times New Roman"/>
          <w:sz w:val="28"/>
          <w:szCs w:val="28"/>
        </w:rPr>
        <w:t xml:space="preserve">2.12.5. </w:t>
      </w:r>
      <w:proofErr w:type="gramStart"/>
      <w:r w:rsidRPr="00447D25">
        <w:rPr>
          <w:rFonts w:ascii="Times New Roman" w:hAnsi="Times New Roman" w:cs="Times New Roman"/>
          <w:sz w:val="28"/>
          <w:szCs w:val="28"/>
        </w:rPr>
        <w:t xml:space="preserve">Помещения оснащаются оборудованием (компьютерами, средствами электронно-вычислительной техники, средствами связи, включая сеть </w:t>
      </w:r>
      <w:r w:rsidR="005C387A">
        <w:rPr>
          <w:rFonts w:ascii="Times New Roman" w:hAnsi="Times New Roman" w:cs="Times New Roman"/>
          <w:sz w:val="28"/>
          <w:szCs w:val="28"/>
        </w:rPr>
        <w:t>«</w:t>
      </w:r>
      <w:r w:rsidRPr="00447D25">
        <w:rPr>
          <w:rFonts w:ascii="Times New Roman" w:hAnsi="Times New Roman" w:cs="Times New Roman"/>
          <w:sz w:val="28"/>
          <w:szCs w:val="28"/>
        </w:rPr>
        <w:t>Интернет</w:t>
      </w:r>
      <w:r w:rsidR="005C387A">
        <w:rPr>
          <w:rFonts w:ascii="Times New Roman" w:hAnsi="Times New Roman" w:cs="Times New Roman"/>
          <w:sz w:val="28"/>
          <w:szCs w:val="28"/>
        </w:rPr>
        <w:t>»</w:t>
      </w:r>
      <w:r w:rsidRPr="00447D25">
        <w:rPr>
          <w:rFonts w:ascii="Times New Roman" w:hAnsi="Times New Roman" w:cs="Times New Roman"/>
          <w:sz w:val="28"/>
          <w:szCs w:val="28"/>
        </w:rPr>
        <w:t>, оргтехникой), канцелярскими принадлежностями, информационными и методическими материалами, наглядной информацией, нормативными документами, обеспечивающими надлежащее качество предоставляемой услуги.</w:t>
      </w:r>
      <w:proofErr w:type="gramEnd"/>
    </w:p>
    <w:p w:rsidR="004B7899" w:rsidRPr="00447D25" w:rsidRDefault="004B7899" w:rsidP="004B7899">
      <w:pPr>
        <w:pStyle w:val="ConsPlusNormal"/>
        <w:spacing w:before="220"/>
        <w:ind w:firstLine="540"/>
        <w:jc w:val="both"/>
        <w:rPr>
          <w:rFonts w:ascii="Times New Roman" w:hAnsi="Times New Roman" w:cs="Times New Roman"/>
          <w:sz w:val="28"/>
          <w:szCs w:val="28"/>
        </w:rPr>
      </w:pPr>
      <w:r w:rsidRPr="00447D25">
        <w:rPr>
          <w:rFonts w:ascii="Times New Roman" w:hAnsi="Times New Roman" w:cs="Times New Roman"/>
          <w:sz w:val="28"/>
          <w:szCs w:val="28"/>
        </w:rPr>
        <w:t>2.12.6. Специальное оборудование, техника используются строго по назначению, содержатся в технически исправном состоянии.</w:t>
      </w:r>
    </w:p>
    <w:p w:rsidR="004B7899" w:rsidRPr="00447D25" w:rsidRDefault="004B7899" w:rsidP="004B7899">
      <w:pPr>
        <w:pStyle w:val="ConsPlusNormal"/>
        <w:jc w:val="both"/>
        <w:rPr>
          <w:rFonts w:ascii="Times New Roman" w:hAnsi="Times New Roman" w:cs="Times New Roman"/>
          <w:sz w:val="28"/>
          <w:szCs w:val="28"/>
        </w:rPr>
      </w:pPr>
    </w:p>
    <w:p w:rsidR="004B7899" w:rsidRPr="00447D25" w:rsidRDefault="004B7899" w:rsidP="004B7899">
      <w:pPr>
        <w:pStyle w:val="ConsPlusTitle"/>
        <w:jc w:val="center"/>
        <w:outlineLvl w:val="2"/>
        <w:rPr>
          <w:rFonts w:ascii="Times New Roman" w:hAnsi="Times New Roman" w:cs="Times New Roman"/>
          <w:sz w:val="28"/>
          <w:szCs w:val="28"/>
        </w:rPr>
      </w:pPr>
      <w:r w:rsidRPr="00447D25">
        <w:rPr>
          <w:rFonts w:ascii="Times New Roman" w:hAnsi="Times New Roman" w:cs="Times New Roman"/>
          <w:sz w:val="28"/>
          <w:szCs w:val="28"/>
        </w:rPr>
        <w:t>2.13. Показатели доступности и качества</w:t>
      </w:r>
    </w:p>
    <w:p w:rsidR="004B7899" w:rsidRPr="00447D25" w:rsidRDefault="004B7899" w:rsidP="004B7899">
      <w:pPr>
        <w:pStyle w:val="ConsPlusTitle"/>
        <w:jc w:val="center"/>
        <w:rPr>
          <w:rFonts w:ascii="Times New Roman" w:hAnsi="Times New Roman" w:cs="Times New Roman"/>
          <w:sz w:val="28"/>
          <w:szCs w:val="28"/>
        </w:rPr>
      </w:pPr>
      <w:r w:rsidRPr="00447D25">
        <w:rPr>
          <w:rFonts w:ascii="Times New Roman" w:hAnsi="Times New Roman" w:cs="Times New Roman"/>
          <w:sz w:val="28"/>
          <w:szCs w:val="28"/>
        </w:rPr>
        <w:t>муниципальной услуги</w:t>
      </w:r>
    </w:p>
    <w:p w:rsidR="004B7899" w:rsidRPr="00447D25" w:rsidRDefault="004B7899" w:rsidP="004B7899">
      <w:pPr>
        <w:pStyle w:val="ConsPlusNormal"/>
        <w:jc w:val="both"/>
        <w:rPr>
          <w:rFonts w:ascii="Times New Roman" w:hAnsi="Times New Roman" w:cs="Times New Roman"/>
          <w:sz w:val="28"/>
          <w:szCs w:val="28"/>
        </w:rPr>
      </w:pPr>
    </w:p>
    <w:p w:rsidR="004B7899" w:rsidRPr="00447D25" w:rsidRDefault="004B7899" w:rsidP="004B7899">
      <w:pPr>
        <w:pStyle w:val="ConsPlusNormal"/>
        <w:ind w:firstLine="540"/>
        <w:jc w:val="both"/>
        <w:rPr>
          <w:rFonts w:ascii="Times New Roman" w:hAnsi="Times New Roman" w:cs="Times New Roman"/>
          <w:sz w:val="28"/>
          <w:szCs w:val="28"/>
        </w:rPr>
      </w:pPr>
      <w:r w:rsidRPr="00447D25">
        <w:rPr>
          <w:rFonts w:ascii="Times New Roman" w:hAnsi="Times New Roman" w:cs="Times New Roman"/>
          <w:sz w:val="28"/>
          <w:szCs w:val="28"/>
        </w:rPr>
        <w:t>2.13.1. Показателем качества и доступности муниципальной услуги является совокупность количественных и качественных параметров, позволяющая измерять, учитывать, контролировать и оценивать процесс и результат предоставления муниципальной услуги.</w:t>
      </w:r>
    </w:p>
    <w:p w:rsidR="004B7899" w:rsidRPr="00447D25" w:rsidRDefault="004B7899" w:rsidP="004B7899">
      <w:pPr>
        <w:pStyle w:val="ConsPlusNormal"/>
        <w:spacing w:before="220"/>
        <w:ind w:firstLine="540"/>
        <w:jc w:val="both"/>
        <w:rPr>
          <w:rFonts w:ascii="Times New Roman" w:hAnsi="Times New Roman" w:cs="Times New Roman"/>
          <w:sz w:val="28"/>
          <w:szCs w:val="28"/>
        </w:rPr>
      </w:pPr>
      <w:r w:rsidRPr="00447D25">
        <w:rPr>
          <w:rFonts w:ascii="Times New Roman" w:hAnsi="Times New Roman" w:cs="Times New Roman"/>
          <w:sz w:val="28"/>
          <w:szCs w:val="28"/>
        </w:rPr>
        <w:t xml:space="preserve">2.13.2. Показателем доступности является информационная открытость порядка и правил предоставления муниципальной услуги, в том числе наличие информации об оказании муниципальной услуги в средствах массовой информации, общедоступных местах, на информационных стендах, в сети </w:t>
      </w:r>
      <w:r w:rsidR="00FF3D9B">
        <w:rPr>
          <w:rFonts w:ascii="Times New Roman" w:hAnsi="Times New Roman" w:cs="Times New Roman"/>
          <w:sz w:val="28"/>
          <w:szCs w:val="28"/>
        </w:rPr>
        <w:t>«</w:t>
      </w:r>
      <w:r w:rsidRPr="00447D25">
        <w:rPr>
          <w:rFonts w:ascii="Times New Roman" w:hAnsi="Times New Roman" w:cs="Times New Roman"/>
          <w:sz w:val="28"/>
          <w:szCs w:val="28"/>
        </w:rPr>
        <w:t>Интернет</w:t>
      </w:r>
      <w:r w:rsidR="00FF3D9B">
        <w:rPr>
          <w:rFonts w:ascii="Times New Roman" w:hAnsi="Times New Roman" w:cs="Times New Roman"/>
          <w:sz w:val="28"/>
          <w:szCs w:val="28"/>
        </w:rPr>
        <w:t>»</w:t>
      </w:r>
      <w:r w:rsidRPr="00447D25">
        <w:rPr>
          <w:rFonts w:ascii="Times New Roman" w:hAnsi="Times New Roman" w:cs="Times New Roman"/>
          <w:sz w:val="28"/>
          <w:szCs w:val="28"/>
        </w:rPr>
        <w:t>.</w:t>
      </w:r>
    </w:p>
    <w:p w:rsidR="004B7899" w:rsidRPr="00447D25" w:rsidRDefault="004B7899" w:rsidP="004B7899">
      <w:pPr>
        <w:pStyle w:val="ConsPlusNormal"/>
        <w:spacing w:before="220"/>
        <w:ind w:firstLine="540"/>
        <w:jc w:val="both"/>
        <w:rPr>
          <w:rFonts w:ascii="Times New Roman" w:hAnsi="Times New Roman" w:cs="Times New Roman"/>
          <w:sz w:val="28"/>
          <w:szCs w:val="28"/>
        </w:rPr>
      </w:pPr>
      <w:r w:rsidRPr="00447D25">
        <w:rPr>
          <w:rFonts w:ascii="Times New Roman" w:hAnsi="Times New Roman" w:cs="Times New Roman"/>
          <w:sz w:val="28"/>
          <w:szCs w:val="28"/>
        </w:rPr>
        <w:lastRenderedPageBreak/>
        <w:t>2.13.3. Показателями качества предоставления муниципальной услуги являются:</w:t>
      </w:r>
    </w:p>
    <w:p w:rsidR="004B7899" w:rsidRPr="00447D25" w:rsidRDefault="004B7899" w:rsidP="004B7899">
      <w:pPr>
        <w:pStyle w:val="ConsPlusNormal"/>
        <w:spacing w:before="220"/>
        <w:ind w:firstLine="540"/>
        <w:jc w:val="both"/>
        <w:rPr>
          <w:rFonts w:ascii="Times New Roman" w:hAnsi="Times New Roman" w:cs="Times New Roman"/>
          <w:sz w:val="28"/>
          <w:szCs w:val="28"/>
        </w:rPr>
      </w:pPr>
      <w:r w:rsidRPr="00447D25">
        <w:rPr>
          <w:rFonts w:ascii="Times New Roman" w:hAnsi="Times New Roman" w:cs="Times New Roman"/>
          <w:sz w:val="28"/>
          <w:szCs w:val="28"/>
        </w:rPr>
        <w:t>- соответствие предоставляемой муниципальной услуги требованиям настоящего административного регламента;</w:t>
      </w:r>
    </w:p>
    <w:p w:rsidR="004B7899" w:rsidRPr="00447D25" w:rsidRDefault="004B7899" w:rsidP="004B7899">
      <w:pPr>
        <w:pStyle w:val="ConsPlusNormal"/>
        <w:spacing w:before="220"/>
        <w:ind w:firstLine="540"/>
        <w:jc w:val="both"/>
        <w:rPr>
          <w:rFonts w:ascii="Times New Roman" w:hAnsi="Times New Roman" w:cs="Times New Roman"/>
          <w:sz w:val="28"/>
          <w:szCs w:val="28"/>
        </w:rPr>
      </w:pPr>
      <w:r w:rsidRPr="00447D25">
        <w:rPr>
          <w:rFonts w:ascii="Times New Roman" w:hAnsi="Times New Roman" w:cs="Times New Roman"/>
          <w:sz w:val="28"/>
          <w:szCs w:val="28"/>
        </w:rPr>
        <w:t>- соблюдение сроков предоставления муниципальной услуги согласно настоящему административному регламенту;</w:t>
      </w:r>
    </w:p>
    <w:p w:rsidR="004B7899" w:rsidRPr="00447D25" w:rsidRDefault="004B7899" w:rsidP="004B7899">
      <w:pPr>
        <w:pStyle w:val="ConsPlusNormal"/>
        <w:spacing w:before="220"/>
        <w:ind w:firstLine="540"/>
        <w:jc w:val="both"/>
        <w:rPr>
          <w:rFonts w:ascii="Times New Roman" w:hAnsi="Times New Roman" w:cs="Times New Roman"/>
          <w:sz w:val="28"/>
          <w:szCs w:val="28"/>
        </w:rPr>
      </w:pPr>
      <w:r w:rsidRPr="00447D25">
        <w:rPr>
          <w:rFonts w:ascii="Times New Roman" w:hAnsi="Times New Roman" w:cs="Times New Roman"/>
          <w:sz w:val="28"/>
          <w:szCs w:val="28"/>
        </w:rPr>
        <w:t>- количество обоснованных жалоб.</w:t>
      </w:r>
    </w:p>
    <w:p w:rsidR="004B7899" w:rsidRPr="00447D25" w:rsidRDefault="004B7899" w:rsidP="004B7899">
      <w:pPr>
        <w:pStyle w:val="ConsPlusNormal"/>
        <w:spacing w:before="220"/>
        <w:ind w:firstLine="540"/>
        <w:jc w:val="both"/>
        <w:rPr>
          <w:rFonts w:ascii="Times New Roman" w:hAnsi="Times New Roman" w:cs="Times New Roman"/>
          <w:sz w:val="28"/>
          <w:szCs w:val="28"/>
        </w:rPr>
      </w:pPr>
      <w:r w:rsidRPr="00447D25">
        <w:rPr>
          <w:rFonts w:ascii="Times New Roman" w:hAnsi="Times New Roman" w:cs="Times New Roman"/>
          <w:sz w:val="28"/>
          <w:szCs w:val="28"/>
        </w:rPr>
        <w:t xml:space="preserve">2.13.4. Необходимое количество взаимодействий заявителя со специалистами </w:t>
      </w:r>
      <w:r w:rsidR="00853127">
        <w:rPr>
          <w:rFonts w:ascii="Times New Roman" w:hAnsi="Times New Roman" w:cs="Times New Roman"/>
          <w:sz w:val="28"/>
          <w:szCs w:val="28"/>
        </w:rPr>
        <w:t>администрации</w:t>
      </w:r>
      <w:r w:rsidRPr="00447D25">
        <w:rPr>
          <w:rFonts w:ascii="Times New Roman" w:hAnsi="Times New Roman" w:cs="Times New Roman"/>
          <w:sz w:val="28"/>
          <w:szCs w:val="28"/>
        </w:rPr>
        <w:t xml:space="preserve"> при предоставлении муниципальной услуги - 2 (два):</w:t>
      </w:r>
    </w:p>
    <w:p w:rsidR="004B7899" w:rsidRPr="00447D25" w:rsidRDefault="004B7899" w:rsidP="004B7899">
      <w:pPr>
        <w:pStyle w:val="ConsPlusNormal"/>
        <w:spacing w:before="220"/>
        <w:ind w:firstLine="540"/>
        <w:jc w:val="both"/>
        <w:rPr>
          <w:rFonts w:ascii="Times New Roman" w:hAnsi="Times New Roman" w:cs="Times New Roman"/>
          <w:sz w:val="28"/>
          <w:szCs w:val="28"/>
        </w:rPr>
      </w:pPr>
      <w:r w:rsidRPr="00447D25">
        <w:rPr>
          <w:rFonts w:ascii="Times New Roman" w:hAnsi="Times New Roman" w:cs="Times New Roman"/>
          <w:sz w:val="28"/>
          <w:szCs w:val="28"/>
        </w:rPr>
        <w:t>1) при личной подаче заявления о предоставлении муниципальной услуги;</w:t>
      </w:r>
    </w:p>
    <w:p w:rsidR="004B7899" w:rsidRPr="00447D25" w:rsidRDefault="004B7899" w:rsidP="004B7899">
      <w:pPr>
        <w:pStyle w:val="ConsPlusNormal"/>
        <w:spacing w:before="220"/>
        <w:ind w:firstLine="540"/>
        <w:jc w:val="both"/>
        <w:rPr>
          <w:rFonts w:ascii="Times New Roman" w:hAnsi="Times New Roman" w:cs="Times New Roman"/>
          <w:sz w:val="28"/>
          <w:szCs w:val="28"/>
        </w:rPr>
      </w:pPr>
      <w:r w:rsidRPr="00447D25">
        <w:rPr>
          <w:rFonts w:ascii="Times New Roman" w:hAnsi="Times New Roman" w:cs="Times New Roman"/>
          <w:sz w:val="28"/>
          <w:szCs w:val="28"/>
        </w:rPr>
        <w:t>2) при личном получении результата предоставления муниципальной услуги.</w:t>
      </w:r>
    </w:p>
    <w:p w:rsidR="004B7899" w:rsidRPr="00447D25" w:rsidRDefault="004B7899" w:rsidP="004B7899">
      <w:pPr>
        <w:pStyle w:val="ConsPlusNormal"/>
        <w:jc w:val="both"/>
        <w:rPr>
          <w:rFonts w:ascii="Times New Roman" w:hAnsi="Times New Roman" w:cs="Times New Roman"/>
          <w:sz w:val="28"/>
          <w:szCs w:val="28"/>
        </w:rPr>
      </w:pPr>
    </w:p>
    <w:p w:rsidR="004B7899" w:rsidRPr="00447D25" w:rsidRDefault="004B7899" w:rsidP="004B7899">
      <w:pPr>
        <w:pStyle w:val="ConsPlusTitle"/>
        <w:jc w:val="center"/>
        <w:outlineLvl w:val="1"/>
        <w:rPr>
          <w:rFonts w:ascii="Times New Roman" w:hAnsi="Times New Roman" w:cs="Times New Roman"/>
          <w:sz w:val="28"/>
          <w:szCs w:val="28"/>
        </w:rPr>
      </w:pPr>
      <w:r w:rsidRPr="00447D25">
        <w:rPr>
          <w:rFonts w:ascii="Times New Roman" w:hAnsi="Times New Roman" w:cs="Times New Roman"/>
          <w:sz w:val="28"/>
          <w:szCs w:val="28"/>
        </w:rPr>
        <w:t>III. Состав, последовательность и сроки выполнения</w:t>
      </w:r>
    </w:p>
    <w:p w:rsidR="004B7899" w:rsidRPr="00447D25" w:rsidRDefault="004B7899" w:rsidP="004B7899">
      <w:pPr>
        <w:pStyle w:val="ConsPlusTitle"/>
        <w:jc w:val="center"/>
        <w:rPr>
          <w:rFonts w:ascii="Times New Roman" w:hAnsi="Times New Roman" w:cs="Times New Roman"/>
          <w:sz w:val="28"/>
          <w:szCs w:val="28"/>
        </w:rPr>
      </w:pPr>
      <w:r w:rsidRPr="00447D25">
        <w:rPr>
          <w:rFonts w:ascii="Times New Roman" w:hAnsi="Times New Roman" w:cs="Times New Roman"/>
          <w:sz w:val="28"/>
          <w:szCs w:val="28"/>
        </w:rPr>
        <w:t>административных процедур, требования</w:t>
      </w:r>
    </w:p>
    <w:p w:rsidR="004B7899" w:rsidRPr="00447D25" w:rsidRDefault="004B7899" w:rsidP="004B7899">
      <w:pPr>
        <w:pStyle w:val="ConsPlusTitle"/>
        <w:jc w:val="center"/>
        <w:rPr>
          <w:rFonts w:ascii="Times New Roman" w:hAnsi="Times New Roman" w:cs="Times New Roman"/>
          <w:sz w:val="28"/>
          <w:szCs w:val="28"/>
        </w:rPr>
      </w:pPr>
      <w:r w:rsidRPr="00447D25">
        <w:rPr>
          <w:rFonts w:ascii="Times New Roman" w:hAnsi="Times New Roman" w:cs="Times New Roman"/>
          <w:sz w:val="28"/>
          <w:szCs w:val="28"/>
        </w:rPr>
        <w:t>к порядку их выполнения</w:t>
      </w:r>
    </w:p>
    <w:p w:rsidR="004B7899" w:rsidRPr="00447D25" w:rsidRDefault="004B7899" w:rsidP="004B7899">
      <w:pPr>
        <w:pStyle w:val="ConsPlusNormal"/>
        <w:jc w:val="both"/>
        <w:rPr>
          <w:rFonts w:ascii="Times New Roman" w:hAnsi="Times New Roman" w:cs="Times New Roman"/>
          <w:sz w:val="28"/>
          <w:szCs w:val="28"/>
        </w:rPr>
      </w:pPr>
    </w:p>
    <w:p w:rsidR="004B7899" w:rsidRPr="00447D25" w:rsidRDefault="004B7899" w:rsidP="004B7899">
      <w:pPr>
        <w:pStyle w:val="ConsPlusTitle"/>
        <w:jc w:val="center"/>
        <w:outlineLvl w:val="2"/>
        <w:rPr>
          <w:rFonts w:ascii="Times New Roman" w:hAnsi="Times New Roman" w:cs="Times New Roman"/>
          <w:sz w:val="28"/>
          <w:szCs w:val="28"/>
        </w:rPr>
      </w:pPr>
      <w:r w:rsidRPr="00447D25">
        <w:rPr>
          <w:rFonts w:ascii="Times New Roman" w:hAnsi="Times New Roman" w:cs="Times New Roman"/>
          <w:sz w:val="28"/>
          <w:szCs w:val="28"/>
        </w:rPr>
        <w:t>3.1. Состав и последовательность административных процедур</w:t>
      </w:r>
    </w:p>
    <w:p w:rsidR="004B7899" w:rsidRPr="00447D25" w:rsidRDefault="004B7899" w:rsidP="004B7899">
      <w:pPr>
        <w:pStyle w:val="ConsPlusNormal"/>
        <w:jc w:val="both"/>
        <w:rPr>
          <w:rFonts w:ascii="Times New Roman" w:hAnsi="Times New Roman" w:cs="Times New Roman"/>
          <w:sz w:val="28"/>
          <w:szCs w:val="28"/>
        </w:rPr>
      </w:pPr>
    </w:p>
    <w:p w:rsidR="004B7899" w:rsidRPr="00447D25" w:rsidRDefault="004B7899" w:rsidP="004B7899">
      <w:pPr>
        <w:pStyle w:val="ConsPlusNormal"/>
        <w:ind w:firstLine="540"/>
        <w:jc w:val="both"/>
        <w:rPr>
          <w:rFonts w:ascii="Times New Roman" w:hAnsi="Times New Roman" w:cs="Times New Roman"/>
          <w:sz w:val="28"/>
          <w:szCs w:val="28"/>
        </w:rPr>
      </w:pPr>
      <w:r w:rsidRPr="00447D25">
        <w:rPr>
          <w:rFonts w:ascii="Times New Roman" w:hAnsi="Times New Roman" w:cs="Times New Roman"/>
          <w:sz w:val="28"/>
          <w:szCs w:val="28"/>
        </w:rPr>
        <w:t>3.1.1. Предоставление муниципальной услуги включает в себя следующие процедуры:</w:t>
      </w:r>
    </w:p>
    <w:p w:rsidR="004B7899" w:rsidRPr="00447D25" w:rsidRDefault="004B7899" w:rsidP="004B7899">
      <w:pPr>
        <w:pStyle w:val="ConsPlusNormal"/>
        <w:spacing w:before="220"/>
        <w:ind w:firstLine="540"/>
        <w:jc w:val="both"/>
        <w:rPr>
          <w:rFonts w:ascii="Times New Roman" w:hAnsi="Times New Roman" w:cs="Times New Roman"/>
          <w:sz w:val="28"/>
          <w:szCs w:val="28"/>
        </w:rPr>
      </w:pPr>
      <w:r w:rsidRPr="00447D25">
        <w:rPr>
          <w:rFonts w:ascii="Times New Roman" w:hAnsi="Times New Roman" w:cs="Times New Roman"/>
          <w:sz w:val="28"/>
          <w:szCs w:val="28"/>
        </w:rPr>
        <w:t>1) прием документов и регистрация заявления;</w:t>
      </w:r>
    </w:p>
    <w:p w:rsidR="004B7899" w:rsidRPr="00447D25" w:rsidRDefault="004B7899" w:rsidP="004B7899">
      <w:pPr>
        <w:pStyle w:val="ConsPlusNormal"/>
        <w:spacing w:before="220"/>
        <w:ind w:firstLine="540"/>
        <w:jc w:val="both"/>
        <w:rPr>
          <w:rFonts w:ascii="Times New Roman" w:hAnsi="Times New Roman" w:cs="Times New Roman"/>
          <w:sz w:val="28"/>
          <w:szCs w:val="28"/>
        </w:rPr>
      </w:pPr>
      <w:r w:rsidRPr="00447D25">
        <w:rPr>
          <w:rFonts w:ascii="Times New Roman" w:hAnsi="Times New Roman" w:cs="Times New Roman"/>
          <w:sz w:val="28"/>
          <w:szCs w:val="28"/>
        </w:rPr>
        <w:t>2) рассмотрение документов, согласование маршрута движения</w:t>
      </w:r>
      <w:r w:rsidR="005C7004">
        <w:rPr>
          <w:rFonts w:ascii="Times New Roman" w:hAnsi="Times New Roman" w:cs="Times New Roman"/>
          <w:sz w:val="28"/>
          <w:szCs w:val="28"/>
        </w:rPr>
        <w:t xml:space="preserve"> </w:t>
      </w:r>
      <w:r w:rsidR="005C7004" w:rsidRPr="00447D25">
        <w:rPr>
          <w:rFonts w:ascii="Times New Roman" w:hAnsi="Times New Roman" w:cs="Times New Roman"/>
          <w:sz w:val="28"/>
          <w:szCs w:val="28"/>
        </w:rPr>
        <w:t>тяжеловесн</w:t>
      </w:r>
      <w:r w:rsidR="006A6F1A">
        <w:rPr>
          <w:rFonts w:ascii="Times New Roman" w:hAnsi="Times New Roman" w:cs="Times New Roman"/>
          <w:sz w:val="28"/>
          <w:szCs w:val="28"/>
        </w:rPr>
        <w:t>ого</w:t>
      </w:r>
      <w:r w:rsidR="005C7004" w:rsidRPr="00447D25">
        <w:rPr>
          <w:rFonts w:ascii="Times New Roman" w:hAnsi="Times New Roman" w:cs="Times New Roman"/>
          <w:sz w:val="28"/>
          <w:szCs w:val="28"/>
        </w:rPr>
        <w:t xml:space="preserve"> и (или) крупногабаритн</w:t>
      </w:r>
      <w:r w:rsidR="006A6F1A">
        <w:rPr>
          <w:rFonts w:ascii="Times New Roman" w:hAnsi="Times New Roman" w:cs="Times New Roman"/>
          <w:sz w:val="28"/>
          <w:szCs w:val="28"/>
        </w:rPr>
        <w:t>ого</w:t>
      </w:r>
      <w:r w:rsidRPr="00447D25">
        <w:rPr>
          <w:rFonts w:ascii="Times New Roman" w:hAnsi="Times New Roman" w:cs="Times New Roman"/>
          <w:sz w:val="28"/>
          <w:szCs w:val="28"/>
        </w:rPr>
        <w:t xml:space="preserve"> транспортн</w:t>
      </w:r>
      <w:r w:rsidR="005C7004">
        <w:rPr>
          <w:rFonts w:ascii="Times New Roman" w:hAnsi="Times New Roman" w:cs="Times New Roman"/>
          <w:sz w:val="28"/>
          <w:szCs w:val="28"/>
        </w:rPr>
        <w:t>ого</w:t>
      </w:r>
      <w:r w:rsidRPr="00447D25">
        <w:rPr>
          <w:rFonts w:ascii="Times New Roman" w:hAnsi="Times New Roman" w:cs="Times New Roman"/>
          <w:sz w:val="28"/>
          <w:szCs w:val="28"/>
        </w:rPr>
        <w:t xml:space="preserve"> средства;</w:t>
      </w:r>
    </w:p>
    <w:p w:rsidR="004B7899" w:rsidRPr="00447D25" w:rsidRDefault="004B7899" w:rsidP="004B7899">
      <w:pPr>
        <w:pStyle w:val="ConsPlusNormal"/>
        <w:spacing w:before="220"/>
        <w:ind w:firstLine="540"/>
        <w:jc w:val="both"/>
        <w:rPr>
          <w:rFonts w:ascii="Times New Roman" w:hAnsi="Times New Roman" w:cs="Times New Roman"/>
          <w:sz w:val="28"/>
          <w:szCs w:val="28"/>
        </w:rPr>
      </w:pPr>
      <w:r w:rsidRPr="00447D25">
        <w:rPr>
          <w:rFonts w:ascii="Times New Roman" w:hAnsi="Times New Roman" w:cs="Times New Roman"/>
          <w:sz w:val="28"/>
          <w:szCs w:val="28"/>
        </w:rPr>
        <w:t>3) оформление проекта специального разрешения либо мотивированного отказа в предоставлении муниципальной услуги;</w:t>
      </w:r>
    </w:p>
    <w:p w:rsidR="004B7899" w:rsidRPr="00447D25" w:rsidRDefault="004B7899" w:rsidP="004B7899">
      <w:pPr>
        <w:pStyle w:val="ConsPlusNormal"/>
        <w:spacing w:before="220"/>
        <w:ind w:firstLine="540"/>
        <w:jc w:val="both"/>
        <w:rPr>
          <w:rFonts w:ascii="Times New Roman" w:hAnsi="Times New Roman" w:cs="Times New Roman"/>
          <w:sz w:val="28"/>
          <w:szCs w:val="28"/>
        </w:rPr>
      </w:pPr>
      <w:r w:rsidRPr="00447D25">
        <w:rPr>
          <w:rFonts w:ascii="Times New Roman" w:hAnsi="Times New Roman" w:cs="Times New Roman"/>
          <w:sz w:val="28"/>
          <w:szCs w:val="28"/>
        </w:rPr>
        <w:t>4) выдача заявителю специального разрешения либо мотивированного отказа в предоставлении муниципальной услуги.</w:t>
      </w:r>
    </w:p>
    <w:p w:rsidR="004B7899" w:rsidRPr="00447D25" w:rsidRDefault="004B7899" w:rsidP="004B7899">
      <w:pPr>
        <w:pStyle w:val="ConsPlusNormal"/>
        <w:spacing w:before="220"/>
        <w:ind w:firstLine="540"/>
        <w:jc w:val="both"/>
        <w:rPr>
          <w:rFonts w:ascii="Times New Roman" w:hAnsi="Times New Roman" w:cs="Times New Roman"/>
          <w:sz w:val="28"/>
          <w:szCs w:val="28"/>
        </w:rPr>
      </w:pPr>
      <w:r w:rsidRPr="00447D25">
        <w:rPr>
          <w:rFonts w:ascii="Times New Roman" w:hAnsi="Times New Roman" w:cs="Times New Roman"/>
          <w:sz w:val="28"/>
          <w:szCs w:val="28"/>
        </w:rPr>
        <w:t xml:space="preserve">3.1.2. Последовательность предоставления муниципальной услуги представлена в </w:t>
      </w:r>
      <w:hyperlink w:anchor="P592" w:history="1">
        <w:r w:rsidRPr="00447D25">
          <w:rPr>
            <w:rFonts w:ascii="Times New Roman" w:hAnsi="Times New Roman" w:cs="Times New Roman"/>
            <w:color w:val="0000FF"/>
            <w:sz w:val="28"/>
            <w:szCs w:val="28"/>
          </w:rPr>
          <w:t>блок-схеме</w:t>
        </w:r>
      </w:hyperlink>
      <w:r w:rsidRPr="00447D25">
        <w:rPr>
          <w:rFonts w:ascii="Times New Roman" w:hAnsi="Times New Roman" w:cs="Times New Roman"/>
          <w:sz w:val="28"/>
          <w:szCs w:val="28"/>
        </w:rPr>
        <w:t xml:space="preserve"> (приложение </w:t>
      </w:r>
      <w:r w:rsidR="006A6F1A">
        <w:rPr>
          <w:rFonts w:ascii="Times New Roman" w:hAnsi="Times New Roman" w:cs="Times New Roman"/>
          <w:sz w:val="28"/>
          <w:szCs w:val="28"/>
        </w:rPr>
        <w:t>№</w:t>
      </w:r>
      <w:r w:rsidRPr="00447D25">
        <w:rPr>
          <w:rFonts w:ascii="Times New Roman" w:hAnsi="Times New Roman" w:cs="Times New Roman"/>
          <w:sz w:val="28"/>
          <w:szCs w:val="28"/>
        </w:rPr>
        <w:t xml:space="preserve"> 2 к административному регламенту).</w:t>
      </w:r>
    </w:p>
    <w:p w:rsidR="004B7899" w:rsidRPr="00447D25" w:rsidRDefault="004B7899" w:rsidP="004B7899">
      <w:pPr>
        <w:pStyle w:val="ConsPlusNormal"/>
        <w:jc w:val="both"/>
        <w:rPr>
          <w:rFonts w:ascii="Times New Roman" w:hAnsi="Times New Roman" w:cs="Times New Roman"/>
          <w:sz w:val="28"/>
          <w:szCs w:val="28"/>
        </w:rPr>
      </w:pPr>
    </w:p>
    <w:p w:rsidR="004B7899" w:rsidRPr="00447D25" w:rsidRDefault="004B7899" w:rsidP="004B7899">
      <w:pPr>
        <w:pStyle w:val="ConsPlusTitle"/>
        <w:jc w:val="center"/>
        <w:outlineLvl w:val="2"/>
        <w:rPr>
          <w:rFonts w:ascii="Times New Roman" w:hAnsi="Times New Roman" w:cs="Times New Roman"/>
          <w:sz w:val="28"/>
          <w:szCs w:val="28"/>
        </w:rPr>
      </w:pPr>
      <w:r w:rsidRPr="00447D25">
        <w:rPr>
          <w:rFonts w:ascii="Times New Roman" w:hAnsi="Times New Roman" w:cs="Times New Roman"/>
          <w:sz w:val="28"/>
          <w:szCs w:val="28"/>
        </w:rPr>
        <w:t>3.2. Прием документов и регистрация заявления</w:t>
      </w:r>
    </w:p>
    <w:p w:rsidR="004B7899" w:rsidRPr="00447D25" w:rsidRDefault="004B7899" w:rsidP="004B7899">
      <w:pPr>
        <w:pStyle w:val="ConsPlusNormal"/>
        <w:jc w:val="both"/>
        <w:rPr>
          <w:rFonts w:ascii="Times New Roman" w:hAnsi="Times New Roman" w:cs="Times New Roman"/>
          <w:sz w:val="28"/>
          <w:szCs w:val="28"/>
        </w:rPr>
      </w:pPr>
    </w:p>
    <w:p w:rsidR="004B7899" w:rsidRPr="00447D25" w:rsidRDefault="004B7899" w:rsidP="004B7899">
      <w:pPr>
        <w:pStyle w:val="ConsPlusNormal"/>
        <w:ind w:firstLine="540"/>
        <w:jc w:val="both"/>
        <w:rPr>
          <w:rFonts w:ascii="Times New Roman" w:hAnsi="Times New Roman" w:cs="Times New Roman"/>
          <w:sz w:val="28"/>
          <w:szCs w:val="28"/>
        </w:rPr>
      </w:pPr>
      <w:r w:rsidRPr="00447D25">
        <w:rPr>
          <w:rFonts w:ascii="Times New Roman" w:hAnsi="Times New Roman" w:cs="Times New Roman"/>
          <w:sz w:val="28"/>
          <w:szCs w:val="28"/>
        </w:rPr>
        <w:t xml:space="preserve">3.2.1. Основанием для начала административной процедуры является поступление заявления о предоставлении муниципальной услуги в </w:t>
      </w:r>
      <w:r w:rsidR="00853127">
        <w:rPr>
          <w:rFonts w:ascii="Times New Roman" w:hAnsi="Times New Roman" w:cs="Times New Roman"/>
          <w:sz w:val="28"/>
          <w:szCs w:val="28"/>
        </w:rPr>
        <w:lastRenderedPageBreak/>
        <w:t>администрацию</w:t>
      </w:r>
      <w:r w:rsidRPr="00447D25">
        <w:rPr>
          <w:rFonts w:ascii="Times New Roman" w:hAnsi="Times New Roman" w:cs="Times New Roman"/>
          <w:sz w:val="28"/>
          <w:szCs w:val="28"/>
        </w:rPr>
        <w:t>.</w:t>
      </w:r>
    </w:p>
    <w:p w:rsidR="004B7899" w:rsidRPr="00447D25" w:rsidRDefault="004B7899" w:rsidP="004B7899">
      <w:pPr>
        <w:pStyle w:val="ConsPlusNormal"/>
        <w:spacing w:before="220"/>
        <w:ind w:firstLine="540"/>
        <w:jc w:val="both"/>
        <w:rPr>
          <w:rFonts w:ascii="Times New Roman" w:hAnsi="Times New Roman" w:cs="Times New Roman"/>
          <w:sz w:val="28"/>
          <w:szCs w:val="28"/>
        </w:rPr>
      </w:pPr>
      <w:r w:rsidRPr="00447D25">
        <w:rPr>
          <w:rFonts w:ascii="Times New Roman" w:hAnsi="Times New Roman" w:cs="Times New Roman"/>
          <w:sz w:val="28"/>
          <w:szCs w:val="28"/>
        </w:rPr>
        <w:t>3.2.2. Содержание административных действий административной процедуры, продолжительность и максимальный срок их выполнения, сведения о лице, ответственном за их выполнение, критерии принятия решения.</w:t>
      </w:r>
    </w:p>
    <w:p w:rsidR="004B7899" w:rsidRPr="00447D25" w:rsidRDefault="004B7899" w:rsidP="004B7899">
      <w:pPr>
        <w:pStyle w:val="ConsPlusNormal"/>
        <w:spacing w:before="220"/>
        <w:ind w:firstLine="540"/>
        <w:jc w:val="both"/>
        <w:rPr>
          <w:rFonts w:ascii="Times New Roman" w:hAnsi="Times New Roman" w:cs="Times New Roman"/>
          <w:sz w:val="28"/>
          <w:szCs w:val="28"/>
        </w:rPr>
      </w:pPr>
      <w:r w:rsidRPr="00447D25">
        <w:rPr>
          <w:rFonts w:ascii="Times New Roman" w:hAnsi="Times New Roman" w:cs="Times New Roman"/>
          <w:sz w:val="28"/>
          <w:szCs w:val="28"/>
        </w:rPr>
        <w:t xml:space="preserve">Прием документов и регистрация заявления о предоставлении муниципальной услуги осуществляются специалистом </w:t>
      </w:r>
      <w:r w:rsidR="00017BAD">
        <w:rPr>
          <w:rFonts w:ascii="Times New Roman" w:hAnsi="Times New Roman" w:cs="Times New Roman"/>
          <w:sz w:val="28"/>
          <w:szCs w:val="28"/>
        </w:rPr>
        <w:t>администрации</w:t>
      </w:r>
      <w:r w:rsidRPr="00447D25">
        <w:rPr>
          <w:rFonts w:ascii="Times New Roman" w:hAnsi="Times New Roman" w:cs="Times New Roman"/>
          <w:sz w:val="28"/>
          <w:szCs w:val="28"/>
        </w:rPr>
        <w:t>.</w:t>
      </w:r>
    </w:p>
    <w:p w:rsidR="004B7899" w:rsidRPr="00447D25" w:rsidRDefault="004B7899" w:rsidP="004B7899">
      <w:pPr>
        <w:pStyle w:val="ConsPlusNormal"/>
        <w:spacing w:before="220"/>
        <w:ind w:firstLine="540"/>
        <w:jc w:val="both"/>
        <w:rPr>
          <w:rFonts w:ascii="Times New Roman" w:hAnsi="Times New Roman" w:cs="Times New Roman"/>
          <w:sz w:val="28"/>
          <w:szCs w:val="28"/>
        </w:rPr>
      </w:pPr>
      <w:r w:rsidRPr="00447D25">
        <w:rPr>
          <w:rFonts w:ascii="Times New Roman" w:hAnsi="Times New Roman" w:cs="Times New Roman"/>
          <w:sz w:val="28"/>
          <w:szCs w:val="28"/>
        </w:rPr>
        <w:t>Продолжительность данного административного действия составляет 1 (один) рабочий день.</w:t>
      </w:r>
    </w:p>
    <w:p w:rsidR="004B7899" w:rsidRPr="00447D25" w:rsidRDefault="004B7899" w:rsidP="004B7899">
      <w:pPr>
        <w:pStyle w:val="ConsPlusNormal"/>
        <w:spacing w:before="220"/>
        <w:ind w:firstLine="540"/>
        <w:jc w:val="both"/>
        <w:rPr>
          <w:rFonts w:ascii="Times New Roman" w:hAnsi="Times New Roman" w:cs="Times New Roman"/>
          <w:sz w:val="28"/>
          <w:szCs w:val="28"/>
        </w:rPr>
      </w:pPr>
      <w:r w:rsidRPr="00447D25">
        <w:rPr>
          <w:rFonts w:ascii="Times New Roman" w:hAnsi="Times New Roman" w:cs="Times New Roman"/>
          <w:sz w:val="28"/>
          <w:szCs w:val="28"/>
        </w:rPr>
        <w:t xml:space="preserve">Критерием принятия решения о приеме документов и регистрации заявления о предоставлении муниципальной услуги является соответствие представленных документов требованиям </w:t>
      </w:r>
      <w:hyperlink w:anchor="P146" w:history="1">
        <w:r w:rsidRPr="00447D25">
          <w:rPr>
            <w:rFonts w:ascii="Times New Roman" w:hAnsi="Times New Roman" w:cs="Times New Roman"/>
            <w:color w:val="0000FF"/>
            <w:sz w:val="28"/>
            <w:szCs w:val="28"/>
          </w:rPr>
          <w:t>пункта 2.6.1</w:t>
        </w:r>
      </w:hyperlink>
      <w:r w:rsidRPr="00447D25">
        <w:rPr>
          <w:rFonts w:ascii="Times New Roman" w:hAnsi="Times New Roman" w:cs="Times New Roman"/>
          <w:sz w:val="28"/>
          <w:szCs w:val="28"/>
        </w:rPr>
        <w:t xml:space="preserve"> настоящего административного регламента.</w:t>
      </w:r>
    </w:p>
    <w:p w:rsidR="004B7899" w:rsidRPr="00447D25" w:rsidRDefault="004B7899" w:rsidP="004B7899">
      <w:pPr>
        <w:pStyle w:val="ConsPlusNormal"/>
        <w:spacing w:before="220"/>
        <w:ind w:firstLine="540"/>
        <w:jc w:val="both"/>
        <w:rPr>
          <w:rFonts w:ascii="Times New Roman" w:hAnsi="Times New Roman" w:cs="Times New Roman"/>
          <w:sz w:val="28"/>
          <w:szCs w:val="28"/>
        </w:rPr>
      </w:pPr>
      <w:r w:rsidRPr="00447D25">
        <w:rPr>
          <w:rFonts w:ascii="Times New Roman" w:hAnsi="Times New Roman" w:cs="Times New Roman"/>
          <w:sz w:val="28"/>
          <w:szCs w:val="28"/>
        </w:rPr>
        <w:t>3.2.3. Результатом данной административной процедуры является:</w:t>
      </w:r>
    </w:p>
    <w:p w:rsidR="004B7899" w:rsidRPr="00447D25" w:rsidRDefault="004B7899" w:rsidP="004B7899">
      <w:pPr>
        <w:pStyle w:val="ConsPlusNormal"/>
        <w:spacing w:before="220"/>
        <w:ind w:firstLine="540"/>
        <w:jc w:val="both"/>
        <w:rPr>
          <w:rFonts w:ascii="Times New Roman" w:hAnsi="Times New Roman" w:cs="Times New Roman"/>
          <w:sz w:val="28"/>
          <w:szCs w:val="28"/>
        </w:rPr>
      </w:pPr>
      <w:r w:rsidRPr="00447D25">
        <w:rPr>
          <w:rFonts w:ascii="Times New Roman" w:hAnsi="Times New Roman" w:cs="Times New Roman"/>
          <w:sz w:val="28"/>
          <w:szCs w:val="28"/>
        </w:rPr>
        <w:t>- регистрация в журнале регистрации входящей корреспонденции заявления и документов, предусмотренных пунктом 2.6.1 настоящего административного регламента;</w:t>
      </w:r>
    </w:p>
    <w:p w:rsidR="004B7899" w:rsidRPr="00447D25" w:rsidRDefault="004B7899" w:rsidP="004B7899">
      <w:pPr>
        <w:pStyle w:val="ConsPlusNormal"/>
        <w:spacing w:before="220"/>
        <w:ind w:firstLine="540"/>
        <w:jc w:val="both"/>
        <w:rPr>
          <w:rFonts w:ascii="Times New Roman" w:hAnsi="Times New Roman" w:cs="Times New Roman"/>
          <w:sz w:val="28"/>
          <w:szCs w:val="28"/>
        </w:rPr>
      </w:pPr>
      <w:r w:rsidRPr="00447D25">
        <w:rPr>
          <w:rFonts w:ascii="Times New Roman" w:hAnsi="Times New Roman" w:cs="Times New Roman"/>
          <w:sz w:val="28"/>
          <w:szCs w:val="28"/>
        </w:rPr>
        <w:t xml:space="preserve">- уведомление в письменной форме заявителя об отказе в приеме документов на основании </w:t>
      </w:r>
      <w:hyperlink w:anchor="P170" w:history="1">
        <w:r w:rsidRPr="00447D25">
          <w:rPr>
            <w:rFonts w:ascii="Times New Roman" w:hAnsi="Times New Roman" w:cs="Times New Roman"/>
            <w:color w:val="0000FF"/>
            <w:sz w:val="28"/>
            <w:szCs w:val="28"/>
          </w:rPr>
          <w:t>пункта 2.7</w:t>
        </w:r>
      </w:hyperlink>
      <w:r w:rsidRPr="00447D25">
        <w:rPr>
          <w:rFonts w:ascii="Times New Roman" w:hAnsi="Times New Roman" w:cs="Times New Roman"/>
          <w:sz w:val="28"/>
          <w:szCs w:val="28"/>
        </w:rPr>
        <w:t xml:space="preserve"> Административного регламента.</w:t>
      </w:r>
    </w:p>
    <w:p w:rsidR="004B7899" w:rsidRPr="00447D25" w:rsidRDefault="004B7899" w:rsidP="004B7899">
      <w:pPr>
        <w:pStyle w:val="ConsPlusNormal"/>
        <w:jc w:val="both"/>
        <w:rPr>
          <w:rFonts w:ascii="Times New Roman" w:hAnsi="Times New Roman" w:cs="Times New Roman"/>
          <w:sz w:val="28"/>
          <w:szCs w:val="28"/>
        </w:rPr>
      </w:pPr>
    </w:p>
    <w:p w:rsidR="004B7899" w:rsidRPr="00447D25" w:rsidRDefault="004B7899" w:rsidP="004B7899">
      <w:pPr>
        <w:pStyle w:val="ConsPlusTitle"/>
        <w:jc w:val="center"/>
        <w:outlineLvl w:val="2"/>
        <w:rPr>
          <w:rFonts w:ascii="Times New Roman" w:hAnsi="Times New Roman" w:cs="Times New Roman"/>
          <w:sz w:val="28"/>
          <w:szCs w:val="28"/>
        </w:rPr>
      </w:pPr>
      <w:r w:rsidRPr="00447D25">
        <w:rPr>
          <w:rFonts w:ascii="Times New Roman" w:hAnsi="Times New Roman" w:cs="Times New Roman"/>
          <w:sz w:val="28"/>
          <w:szCs w:val="28"/>
        </w:rPr>
        <w:t>3.3. Рассмотрение документов, согласование маршрута</w:t>
      </w:r>
    </w:p>
    <w:p w:rsidR="004B7899" w:rsidRPr="00447D25" w:rsidRDefault="004B7899" w:rsidP="004B7899">
      <w:pPr>
        <w:pStyle w:val="ConsPlusTitle"/>
        <w:jc w:val="center"/>
        <w:rPr>
          <w:rFonts w:ascii="Times New Roman" w:hAnsi="Times New Roman" w:cs="Times New Roman"/>
          <w:sz w:val="28"/>
          <w:szCs w:val="28"/>
        </w:rPr>
      </w:pPr>
      <w:r w:rsidRPr="00447D25">
        <w:rPr>
          <w:rFonts w:ascii="Times New Roman" w:hAnsi="Times New Roman" w:cs="Times New Roman"/>
          <w:sz w:val="28"/>
          <w:szCs w:val="28"/>
        </w:rPr>
        <w:t xml:space="preserve">движения </w:t>
      </w:r>
      <w:r w:rsidR="00BC2DAF" w:rsidRPr="00447D25">
        <w:rPr>
          <w:rFonts w:ascii="Times New Roman" w:hAnsi="Times New Roman" w:cs="Times New Roman"/>
          <w:sz w:val="28"/>
          <w:szCs w:val="28"/>
        </w:rPr>
        <w:t xml:space="preserve">тяжеловесных и (или) крупногабаритных </w:t>
      </w:r>
      <w:r w:rsidRPr="00447D25">
        <w:rPr>
          <w:rFonts w:ascii="Times New Roman" w:hAnsi="Times New Roman" w:cs="Times New Roman"/>
          <w:sz w:val="28"/>
          <w:szCs w:val="28"/>
        </w:rPr>
        <w:t>транспортн</w:t>
      </w:r>
      <w:r w:rsidR="00BC2DAF">
        <w:rPr>
          <w:rFonts w:ascii="Times New Roman" w:hAnsi="Times New Roman" w:cs="Times New Roman"/>
          <w:sz w:val="28"/>
          <w:szCs w:val="28"/>
        </w:rPr>
        <w:t>ых</w:t>
      </w:r>
      <w:r w:rsidRPr="00447D25">
        <w:rPr>
          <w:rFonts w:ascii="Times New Roman" w:hAnsi="Times New Roman" w:cs="Times New Roman"/>
          <w:sz w:val="28"/>
          <w:szCs w:val="28"/>
        </w:rPr>
        <w:t xml:space="preserve"> средств</w:t>
      </w:r>
    </w:p>
    <w:p w:rsidR="004B7899" w:rsidRPr="00447D25" w:rsidRDefault="004B7899" w:rsidP="004B7899">
      <w:pPr>
        <w:pStyle w:val="ConsPlusNormal"/>
        <w:jc w:val="both"/>
        <w:rPr>
          <w:rFonts w:ascii="Times New Roman" w:hAnsi="Times New Roman" w:cs="Times New Roman"/>
          <w:sz w:val="28"/>
          <w:szCs w:val="28"/>
        </w:rPr>
      </w:pPr>
    </w:p>
    <w:p w:rsidR="004B7899" w:rsidRPr="00447D25" w:rsidRDefault="004B7899" w:rsidP="004B7899">
      <w:pPr>
        <w:pStyle w:val="ConsPlusNormal"/>
        <w:ind w:firstLine="540"/>
        <w:jc w:val="both"/>
        <w:rPr>
          <w:rFonts w:ascii="Times New Roman" w:hAnsi="Times New Roman" w:cs="Times New Roman"/>
          <w:sz w:val="28"/>
          <w:szCs w:val="28"/>
        </w:rPr>
      </w:pPr>
      <w:r w:rsidRPr="00447D25">
        <w:rPr>
          <w:rFonts w:ascii="Times New Roman" w:hAnsi="Times New Roman" w:cs="Times New Roman"/>
          <w:sz w:val="28"/>
          <w:szCs w:val="28"/>
        </w:rPr>
        <w:t>3.3.1. Основанием для начала данной административной процедуры является прием документов и регистрация заявления о предоставлении муниципальной услуги.</w:t>
      </w:r>
    </w:p>
    <w:p w:rsidR="004B7899" w:rsidRPr="00447D25" w:rsidRDefault="004B7899" w:rsidP="004B7899">
      <w:pPr>
        <w:pStyle w:val="ConsPlusNormal"/>
        <w:spacing w:before="220"/>
        <w:ind w:firstLine="540"/>
        <w:jc w:val="both"/>
        <w:rPr>
          <w:rFonts w:ascii="Times New Roman" w:hAnsi="Times New Roman" w:cs="Times New Roman"/>
          <w:sz w:val="28"/>
          <w:szCs w:val="28"/>
        </w:rPr>
      </w:pPr>
      <w:r w:rsidRPr="00447D25">
        <w:rPr>
          <w:rFonts w:ascii="Times New Roman" w:hAnsi="Times New Roman" w:cs="Times New Roman"/>
          <w:sz w:val="28"/>
          <w:szCs w:val="28"/>
        </w:rPr>
        <w:t>3.3.2. Содержание административных действий административной процедуры, продолжительность и максимальный срок их выполнения, сведения о лице, ответственном за их выполнение, критерии принятия решения:</w:t>
      </w:r>
    </w:p>
    <w:p w:rsidR="00066601" w:rsidRPr="00066601" w:rsidRDefault="004B7899" w:rsidP="00066601">
      <w:pPr>
        <w:pStyle w:val="ConsPlusNormal"/>
        <w:spacing w:before="220"/>
        <w:ind w:firstLine="540"/>
        <w:jc w:val="both"/>
        <w:rPr>
          <w:rFonts w:ascii="Times New Roman" w:hAnsi="Times New Roman" w:cs="Times New Roman"/>
          <w:sz w:val="28"/>
          <w:szCs w:val="28"/>
        </w:rPr>
      </w:pPr>
      <w:r w:rsidRPr="00447D25">
        <w:rPr>
          <w:rFonts w:ascii="Times New Roman" w:hAnsi="Times New Roman" w:cs="Times New Roman"/>
          <w:sz w:val="28"/>
          <w:szCs w:val="28"/>
        </w:rPr>
        <w:t>1</w:t>
      </w:r>
      <w:r w:rsidRPr="00066601">
        <w:rPr>
          <w:rFonts w:ascii="Times New Roman" w:hAnsi="Times New Roman" w:cs="Times New Roman"/>
          <w:sz w:val="28"/>
          <w:szCs w:val="28"/>
        </w:rPr>
        <w:t xml:space="preserve">) </w:t>
      </w:r>
      <w:r w:rsidR="00066601" w:rsidRPr="00066601">
        <w:rPr>
          <w:rFonts w:ascii="Times New Roman" w:hAnsi="Times New Roman" w:cs="Times New Roman"/>
          <w:sz w:val="28"/>
          <w:szCs w:val="28"/>
        </w:rPr>
        <w:t xml:space="preserve">Рассмотрение документов, предусмотренных </w:t>
      </w:r>
      <w:hyperlink r:id="rId35" w:history="1">
        <w:r w:rsidR="00066601" w:rsidRPr="00066601">
          <w:rPr>
            <w:rFonts w:ascii="Times New Roman" w:hAnsi="Times New Roman" w:cs="Times New Roman"/>
            <w:color w:val="0000FF"/>
            <w:sz w:val="28"/>
            <w:szCs w:val="28"/>
          </w:rPr>
          <w:t>пунктом 2.6.1</w:t>
        </w:r>
      </w:hyperlink>
      <w:r w:rsidR="00066601" w:rsidRPr="00066601">
        <w:rPr>
          <w:rFonts w:ascii="Times New Roman" w:hAnsi="Times New Roman" w:cs="Times New Roman"/>
          <w:sz w:val="28"/>
          <w:szCs w:val="28"/>
        </w:rPr>
        <w:t xml:space="preserve"> настоящего административного регламента.</w:t>
      </w:r>
    </w:p>
    <w:p w:rsidR="00066601" w:rsidRPr="00066601" w:rsidRDefault="00066601" w:rsidP="00066601">
      <w:pPr>
        <w:pStyle w:val="ConsPlusNormal"/>
        <w:spacing w:before="220"/>
        <w:ind w:firstLine="540"/>
        <w:jc w:val="both"/>
        <w:rPr>
          <w:rFonts w:ascii="Times New Roman" w:hAnsi="Times New Roman" w:cs="Times New Roman"/>
          <w:sz w:val="28"/>
          <w:szCs w:val="28"/>
        </w:rPr>
      </w:pPr>
      <w:r w:rsidRPr="00066601">
        <w:rPr>
          <w:rFonts w:ascii="Times New Roman" w:hAnsi="Times New Roman" w:cs="Times New Roman"/>
          <w:sz w:val="28"/>
          <w:szCs w:val="28"/>
        </w:rPr>
        <w:t xml:space="preserve">Специалист </w:t>
      </w:r>
      <w:r w:rsidR="00017BAD">
        <w:rPr>
          <w:rFonts w:ascii="Times New Roman" w:hAnsi="Times New Roman" w:cs="Times New Roman"/>
          <w:sz w:val="28"/>
          <w:szCs w:val="28"/>
        </w:rPr>
        <w:t>администрации</w:t>
      </w:r>
      <w:r w:rsidRPr="00066601">
        <w:rPr>
          <w:rFonts w:ascii="Times New Roman" w:hAnsi="Times New Roman" w:cs="Times New Roman"/>
          <w:sz w:val="28"/>
          <w:szCs w:val="28"/>
        </w:rPr>
        <w:t xml:space="preserve"> проверяет:</w:t>
      </w:r>
    </w:p>
    <w:p w:rsidR="00066601" w:rsidRPr="00066601" w:rsidRDefault="00066601" w:rsidP="00066601">
      <w:pPr>
        <w:pStyle w:val="ConsPlusNormal"/>
        <w:spacing w:before="220"/>
        <w:ind w:firstLine="540"/>
        <w:jc w:val="both"/>
        <w:rPr>
          <w:rFonts w:ascii="Times New Roman" w:hAnsi="Times New Roman" w:cs="Times New Roman"/>
          <w:sz w:val="28"/>
          <w:szCs w:val="28"/>
        </w:rPr>
      </w:pPr>
      <w:r w:rsidRPr="00066601">
        <w:rPr>
          <w:rFonts w:ascii="Times New Roman" w:hAnsi="Times New Roman" w:cs="Times New Roman"/>
          <w:sz w:val="28"/>
          <w:szCs w:val="28"/>
        </w:rPr>
        <w:t>1) наличие полномочий на выдачу специального разрешения по заявленному маршруту;</w:t>
      </w:r>
    </w:p>
    <w:p w:rsidR="00066601" w:rsidRPr="00066601" w:rsidRDefault="00066601" w:rsidP="00066601">
      <w:pPr>
        <w:pStyle w:val="ConsPlusNormal"/>
        <w:spacing w:before="220"/>
        <w:ind w:firstLine="540"/>
        <w:jc w:val="both"/>
        <w:rPr>
          <w:rFonts w:ascii="Times New Roman" w:hAnsi="Times New Roman" w:cs="Times New Roman"/>
          <w:sz w:val="28"/>
          <w:szCs w:val="28"/>
        </w:rPr>
      </w:pPr>
      <w:r w:rsidRPr="00066601">
        <w:rPr>
          <w:rFonts w:ascii="Times New Roman" w:hAnsi="Times New Roman" w:cs="Times New Roman"/>
          <w:sz w:val="28"/>
          <w:szCs w:val="28"/>
        </w:rPr>
        <w:t xml:space="preserve">2) сведения, предоставленные в заявлении и документах, на соответствие </w:t>
      </w:r>
      <w:r w:rsidRPr="00066601">
        <w:rPr>
          <w:rFonts w:ascii="Times New Roman" w:hAnsi="Times New Roman" w:cs="Times New Roman"/>
          <w:sz w:val="28"/>
          <w:szCs w:val="28"/>
        </w:rPr>
        <w:lastRenderedPageBreak/>
        <w:t>техническим характеристикам транспортного средства и груза (при наличии груза), а также технической возможности осуществления движения тяжеловесного и (или) крупногабаритного транспортного средства по заявленному маршруту;</w:t>
      </w:r>
    </w:p>
    <w:p w:rsidR="00066601" w:rsidRPr="00066601" w:rsidRDefault="00066601" w:rsidP="00066601">
      <w:pPr>
        <w:pStyle w:val="ConsPlusNormal"/>
        <w:spacing w:before="220"/>
        <w:ind w:firstLine="540"/>
        <w:jc w:val="both"/>
        <w:rPr>
          <w:rFonts w:ascii="Times New Roman" w:hAnsi="Times New Roman" w:cs="Times New Roman"/>
          <w:sz w:val="28"/>
          <w:szCs w:val="28"/>
        </w:rPr>
      </w:pPr>
      <w:r w:rsidRPr="00066601">
        <w:rPr>
          <w:rFonts w:ascii="Times New Roman" w:hAnsi="Times New Roman" w:cs="Times New Roman"/>
          <w:sz w:val="28"/>
          <w:szCs w:val="28"/>
        </w:rPr>
        <w:t>3)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66601" w:rsidRPr="00066601" w:rsidRDefault="00066601" w:rsidP="00066601">
      <w:pPr>
        <w:pStyle w:val="ConsPlusNormal"/>
        <w:spacing w:before="220"/>
        <w:ind w:firstLine="540"/>
        <w:jc w:val="both"/>
        <w:rPr>
          <w:rFonts w:ascii="Times New Roman" w:hAnsi="Times New Roman" w:cs="Times New Roman"/>
          <w:sz w:val="28"/>
          <w:szCs w:val="28"/>
        </w:rPr>
      </w:pPr>
      <w:r w:rsidRPr="00066601">
        <w:rPr>
          <w:rFonts w:ascii="Times New Roman" w:hAnsi="Times New Roman" w:cs="Times New Roman"/>
          <w:sz w:val="28"/>
          <w:szCs w:val="28"/>
        </w:rPr>
        <w:t>4) сведения о соблюдении требований о перевозке делимого груза.</w:t>
      </w:r>
    </w:p>
    <w:p w:rsidR="004B7899" w:rsidRPr="00066601" w:rsidRDefault="00066601" w:rsidP="00066601">
      <w:pPr>
        <w:pStyle w:val="ConsPlusNormal"/>
        <w:spacing w:before="220"/>
        <w:ind w:firstLine="540"/>
        <w:jc w:val="both"/>
        <w:rPr>
          <w:rFonts w:ascii="Times New Roman" w:hAnsi="Times New Roman" w:cs="Times New Roman"/>
          <w:sz w:val="28"/>
          <w:szCs w:val="28"/>
        </w:rPr>
      </w:pPr>
      <w:r w:rsidRPr="00066601">
        <w:rPr>
          <w:rFonts w:ascii="Times New Roman" w:hAnsi="Times New Roman" w:cs="Times New Roman"/>
          <w:sz w:val="28"/>
          <w:szCs w:val="28"/>
        </w:rPr>
        <w:t>Продолжительность административного действия составляет четыре рабочих д</w:t>
      </w:r>
      <w:r w:rsidR="00E52634">
        <w:rPr>
          <w:rFonts w:ascii="Times New Roman" w:hAnsi="Times New Roman" w:cs="Times New Roman"/>
          <w:sz w:val="28"/>
          <w:szCs w:val="28"/>
        </w:rPr>
        <w:t>ня со дня регистрации заявления</w:t>
      </w:r>
      <w:r w:rsidR="004B7899" w:rsidRPr="00066601">
        <w:rPr>
          <w:rFonts w:ascii="Times New Roman" w:hAnsi="Times New Roman" w:cs="Times New Roman"/>
          <w:sz w:val="28"/>
          <w:szCs w:val="28"/>
        </w:rPr>
        <w:t>.</w:t>
      </w:r>
    </w:p>
    <w:p w:rsidR="004B7899" w:rsidRPr="00447D25" w:rsidRDefault="004B7899" w:rsidP="004B7899">
      <w:pPr>
        <w:pStyle w:val="ConsPlusNormal"/>
        <w:spacing w:before="220"/>
        <w:ind w:firstLine="540"/>
        <w:jc w:val="both"/>
        <w:rPr>
          <w:rFonts w:ascii="Times New Roman" w:hAnsi="Times New Roman" w:cs="Times New Roman"/>
          <w:sz w:val="28"/>
          <w:szCs w:val="28"/>
        </w:rPr>
      </w:pPr>
      <w:r w:rsidRPr="00447D25">
        <w:rPr>
          <w:rFonts w:ascii="Times New Roman" w:hAnsi="Times New Roman" w:cs="Times New Roman"/>
          <w:sz w:val="28"/>
          <w:szCs w:val="28"/>
        </w:rPr>
        <w:t xml:space="preserve">2) Критерием принятия решения является прохождение маршрута движения </w:t>
      </w:r>
      <w:r w:rsidR="00B30D4B" w:rsidRPr="00066601">
        <w:rPr>
          <w:rFonts w:ascii="Times New Roman" w:hAnsi="Times New Roman" w:cs="Times New Roman"/>
          <w:sz w:val="28"/>
          <w:szCs w:val="28"/>
        </w:rPr>
        <w:t xml:space="preserve">тяжеловесного и (или) крупногабаритного </w:t>
      </w:r>
      <w:r w:rsidRPr="00447D25">
        <w:rPr>
          <w:rFonts w:ascii="Times New Roman" w:hAnsi="Times New Roman" w:cs="Times New Roman"/>
          <w:sz w:val="28"/>
          <w:szCs w:val="28"/>
        </w:rPr>
        <w:t>транспортного средства</w:t>
      </w:r>
      <w:r w:rsidR="003A2EEE">
        <w:rPr>
          <w:rFonts w:ascii="Times New Roman" w:hAnsi="Times New Roman" w:cs="Times New Roman"/>
          <w:sz w:val="28"/>
          <w:szCs w:val="28"/>
        </w:rPr>
        <w:t xml:space="preserve"> </w:t>
      </w:r>
      <w:r w:rsidRPr="00447D25">
        <w:rPr>
          <w:rFonts w:ascii="Times New Roman" w:hAnsi="Times New Roman" w:cs="Times New Roman"/>
          <w:sz w:val="28"/>
          <w:szCs w:val="28"/>
        </w:rPr>
        <w:t xml:space="preserve">по автомобильным дорогам муниципального образования </w:t>
      </w:r>
      <w:r w:rsidR="003A2EEE">
        <w:rPr>
          <w:rFonts w:ascii="Times New Roman" w:hAnsi="Times New Roman" w:cs="Times New Roman"/>
          <w:sz w:val="28"/>
          <w:szCs w:val="28"/>
        </w:rPr>
        <w:t>Соль-</w:t>
      </w:r>
      <w:proofErr w:type="spellStart"/>
      <w:r w:rsidR="003A2EEE">
        <w:rPr>
          <w:rFonts w:ascii="Times New Roman" w:hAnsi="Times New Roman" w:cs="Times New Roman"/>
          <w:sz w:val="28"/>
          <w:szCs w:val="28"/>
        </w:rPr>
        <w:t>Илецкий</w:t>
      </w:r>
      <w:proofErr w:type="spellEnd"/>
      <w:r w:rsidR="003A2EEE">
        <w:rPr>
          <w:rFonts w:ascii="Times New Roman" w:hAnsi="Times New Roman" w:cs="Times New Roman"/>
          <w:sz w:val="28"/>
          <w:szCs w:val="28"/>
        </w:rPr>
        <w:t xml:space="preserve"> городской округ</w:t>
      </w:r>
      <w:r w:rsidRPr="00447D25">
        <w:rPr>
          <w:rFonts w:ascii="Times New Roman" w:hAnsi="Times New Roman" w:cs="Times New Roman"/>
          <w:sz w:val="28"/>
          <w:szCs w:val="28"/>
        </w:rPr>
        <w:t xml:space="preserve"> и </w:t>
      </w:r>
      <w:proofErr w:type="spellStart"/>
      <w:r w:rsidRPr="00447D25">
        <w:rPr>
          <w:rFonts w:ascii="Times New Roman" w:hAnsi="Times New Roman" w:cs="Times New Roman"/>
          <w:sz w:val="28"/>
          <w:szCs w:val="28"/>
        </w:rPr>
        <w:t>непрохождение</w:t>
      </w:r>
      <w:proofErr w:type="spellEnd"/>
      <w:r w:rsidRPr="00447D25">
        <w:rPr>
          <w:rFonts w:ascii="Times New Roman" w:hAnsi="Times New Roman" w:cs="Times New Roman"/>
          <w:sz w:val="28"/>
          <w:szCs w:val="28"/>
        </w:rPr>
        <w:t xml:space="preserve"> по автомобильным дорогам федерального, регионального или межмуниципального значения, участкам таких автомобильных дорог.</w:t>
      </w:r>
    </w:p>
    <w:p w:rsidR="004B7899" w:rsidRPr="00447D25" w:rsidRDefault="004B7899" w:rsidP="004B7899">
      <w:pPr>
        <w:pStyle w:val="ConsPlusNormal"/>
        <w:spacing w:before="220"/>
        <w:ind w:firstLine="540"/>
        <w:jc w:val="both"/>
        <w:rPr>
          <w:rFonts w:ascii="Times New Roman" w:hAnsi="Times New Roman" w:cs="Times New Roman"/>
          <w:sz w:val="28"/>
          <w:szCs w:val="28"/>
        </w:rPr>
      </w:pPr>
      <w:r w:rsidRPr="00447D25">
        <w:rPr>
          <w:rFonts w:ascii="Times New Roman" w:hAnsi="Times New Roman" w:cs="Times New Roman"/>
          <w:sz w:val="28"/>
          <w:szCs w:val="28"/>
        </w:rPr>
        <w:t>3) Произведение расчета размера вреда, причиняемого при движении</w:t>
      </w:r>
      <w:r w:rsidR="00226861">
        <w:rPr>
          <w:rFonts w:ascii="Times New Roman" w:hAnsi="Times New Roman" w:cs="Times New Roman"/>
          <w:sz w:val="28"/>
          <w:szCs w:val="28"/>
        </w:rPr>
        <w:t xml:space="preserve"> </w:t>
      </w:r>
      <w:r w:rsidR="00226861" w:rsidRPr="00066601">
        <w:rPr>
          <w:rFonts w:ascii="Times New Roman" w:hAnsi="Times New Roman" w:cs="Times New Roman"/>
          <w:sz w:val="28"/>
          <w:szCs w:val="28"/>
        </w:rPr>
        <w:t xml:space="preserve">тяжеловесного и (или) крупногабаритного </w:t>
      </w:r>
      <w:r w:rsidR="00226861" w:rsidRPr="00447D25">
        <w:rPr>
          <w:rFonts w:ascii="Times New Roman" w:hAnsi="Times New Roman" w:cs="Times New Roman"/>
          <w:sz w:val="28"/>
          <w:szCs w:val="28"/>
        </w:rPr>
        <w:t>транспортного средства</w:t>
      </w:r>
      <w:r w:rsidR="00226861">
        <w:rPr>
          <w:rFonts w:ascii="Times New Roman" w:hAnsi="Times New Roman" w:cs="Times New Roman"/>
          <w:sz w:val="28"/>
          <w:szCs w:val="28"/>
        </w:rPr>
        <w:t xml:space="preserve"> </w:t>
      </w:r>
      <w:r w:rsidRPr="00447D25">
        <w:rPr>
          <w:rFonts w:ascii="Times New Roman" w:hAnsi="Times New Roman" w:cs="Times New Roman"/>
          <w:sz w:val="28"/>
          <w:szCs w:val="28"/>
        </w:rPr>
        <w:t xml:space="preserve">по заявленному маршруту, осуществляется </w:t>
      </w:r>
      <w:r w:rsidR="00AE2869">
        <w:rPr>
          <w:rFonts w:ascii="Times New Roman" w:hAnsi="Times New Roman" w:cs="Times New Roman"/>
          <w:sz w:val="28"/>
          <w:szCs w:val="28"/>
        </w:rPr>
        <w:t>специалистами</w:t>
      </w:r>
      <w:r w:rsidR="001E01F0" w:rsidRPr="00CA4CFB">
        <w:rPr>
          <w:rFonts w:ascii="Times New Roman" w:hAnsi="Times New Roman" w:cs="Times New Roman"/>
          <w:sz w:val="28"/>
          <w:szCs w:val="28"/>
        </w:rPr>
        <w:t xml:space="preserve"> отдела по строительству, транспорту, ЖКХ, дорожному хозяйству, газификации и связи</w:t>
      </w:r>
      <w:r w:rsidRPr="00447D25">
        <w:rPr>
          <w:rFonts w:ascii="Times New Roman" w:hAnsi="Times New Roman" w:cs="Times New Roman"/>
          <w:sz w:val="28"/>
          <w:szCs w:val="28"/>
        </w:rPr>
        <w:t>.</w:t>
      </w:r>
    </w:p>
    <w:p w:rsidR="004B7899" w:rsidRPr="00447D25" w:rsidRDefault="004B7899" w:rsidP="004B7899">
      <w:pPr>
        <w:pStyle w:val="ConsPlusNormal"/>
        <w:spacing w:before="220"/>
        <w:ind w:firstLine="540"/>
        <w:jc w:val="both"/>
        <w:rPr>
          <w:rFonts w:ascii="Times New Roman" w:hAnsi="Times New Roman" w:cs="Times New Roman"/>
          <w:sz w:val="28"/>
          <w:szCs w:val="28"/>
        </w:rPr>
      </w:pPr>
      <w:r w:rsidRPr="00447D25">
        <w:rPr>
          <w:rFonts w:ascii="Times New Roman" w:hAnsi="Times New Roman" w:cs="Times New Roman"/>
          <w:sz w:val="28"/>
          <w:szCs w:val="28"/>
        </w:rPr>
        <w:t xml:space="preserve">Расчет размера вреда, причиняемого при движении </w:t>
      </w:r>
      <w:r w:rsidR="00FF778E" w:rsidRPr="00066601">
        <w:rPr>
          <w:rFonts w:ascii="Times New Roman" w:hAnsi="Times New Roman" w:cs="Times New Roman"/>
          <w:sz w:val="28"/>
          <w:szCs w:val="28"/>
        </w:rPr>
        <w:t xml:space="preserve">тяжеловесного и (или) крупногабаритного </w:t>
      </w:r>
      <w:r w:rsidR="00FF778E" w:rsidRPr="00447D25">
        <w:rPr>
          <w:rFonts w:ascii="Times New Roman" w:hAnsi="Times New Roman" w:cs="Times New Roman"/>
          <w:sz w:val="28"/>
          <w:szCs w:val="28"/>
        </w:rPr>
        <w:t>транспортного средства</w:t>
      </w:r>
      <w:r w:rsidR="00FF778E">
        <w:rPr>
          <w:rFonts w:ascii="Times New Roman" w:hAnsi="Times New Roman" w:cs="Times New Roman"/>
          <w:sz w:val="28"/>
          <w:szCs w:val="28"/>
        </w:rPr>
        <w:t xml:space="preserve"> </w:t>
      </w:r>
      <w:r w:rsidR="00FF778E" w:rsidRPr="00447D25">
        <w:rPr>
          <w:rFonts w:ascii="Times New Roman" w:hAnsi="Times New Roman" w:cs="Times New Roman"/>
          <w:sz w:val="28"/>
          <w:szCs w:val="28"/>
        </w:rPr>
        <w:t xml:space="preserve">по </w:t>
      </w:r>
      <w:r w:rsidRPr="00447D25">
        <w:rPr>
          <w:rFonts w:ascii="Times New Roman" w:hAnsi="Times New Roman" w:cs="Times New Roman"/>
          <w:sz w:val="28"/>
          <w:szCs w:val="28"/>
        </w:rPr>
        <w:t>заявленному маршруту, оформляется счетом об оплате с указанием соответствующих реквизитов для перечисления денежных средств и направляется заявителю в письменной форме с приложением расчета размера вреда.</w:t>
      </w:r>
    </w:p>
    <w:p w:rsidR="004B7899" w:rsidRPr="00447D25" w:rsidRDefault="004B7899" w:rsidP="004B7899">
      <w:pPr>
        <w:pStyle w:val="ConsPlusNormal"/>
        <w:spacing w:before="220"/>
        <w:ind w:firstLine="540"/>
        <w:jc w:val="both"/>
        <w:rPr>
          <w:rFonts w:ascii="Times New Roman" w:hAnsi="Times New Roman" w:cs="Times New Roman"/>
          <w:sz w:val="28"/>
          <w:szCs w:val="28"/>
        </w:rPr>
      </w:pPr>
      <w:r w:rsidRPr="00447D25">
        <w:rPr>
          <w:rFonts w:ascii="Times New Roman" w:hAnsi="Times New Roman" w:cs="Times New Roman"/>
          <w:sz w:val="28"/>
          <w:szCs w:val="28"/>
        </w:rPr>
        <w:t>Продолжительность данного административного действия составляет 1 (один) рабочий день.</w:t>
      </w:r>
    </w:p>
    <w:p w:rsidR="004B7899" w:rsidRPr="00447D25" w:rsidRDefault="004B7899" w:rsidP="004B7899">
      <w:pPr>
        <w:pStyle w:val="ConsPlusNormal"/>
        <w:spacing w:before="220"/>
        <w:ind w:firstLine="540"/>
        <w:jc w:val="both"/>
        <w:rPr>
          <w:rFonts w:ascii="Times New Roman" w:hAnsi="Times New Roman" w:cs="Times New Roman"/>
          <w:sz w:val="28"/>
          <w:szCs w:val="28"/>
        </w:rPr>
      </w:pPr>
      <w:r w:rsidRPr="00447D25">
        <w:rPr>
          <w:rFonts w:ascii="Times New Roman" w:hAnsi="Times New Roman" w:cs="Times New Roman"/>
          <w:sz w:val="28"/>
          <w:szCs w:val="28"/>
        </w:rPr>
        <w:t>Критериями принятия решения являются:</w:t>
      </w:r>
    </w:p>
    <w:p w:rsidR="004B7899" w:rsidRPr="00447D25" w:rsidRDefault="004B7899" w:rsidP="004B7899">
      <w:pPr>
        <w:pStyle w:val="ConsPlusNormal"/>
        <w:spacing w:before="220"/>
        <w:ind w:firstLine="540"/>
        <w:jc w:val="both"/>
        <w:rPr>
          <w:rFonts w:ascii="Times New Roman" w:hAnsi="Times New Roman" w:cs="Times New Roman"/>
          <w:sz w:val="28"/>
          <w:szCs w:val="28"/>
        </w:rPr>
      </w:pPr>
      <w:r w:rsidRPr="00447D25">
        <w:rPr>
          <w:rFonts w:ascii="Times New Roman" w:hAnsi="Times New Roman" w:cs="Times New Roman"/>
          <w:sz w:val="28"/>
          <w:szCs w:val="28"/>
        </w:rPr>
        <w:t>- соответствие транспортного средства, указанного в заявлении, категории тяжеловесных транспортных средств;</w:t>
      </w:r>
    </w:p>
    <w:p w:rsidR="005B5100" w:rsidRPr="005B5100" w:rsidRDefault="004B7899" w:rsidP="005B5100">
      <w:pPr>
        <w:pStyle w:val="ConsPlusNormal"/>
        <w:spacing w:before="220"/>
        <w:ind w:firstLine="540"/>
        <w:jc w:val="both"/>
        <w:rPr>
          <w:rFonts w:ascii="Times New Roman" w:hAnsi="Times New Roman" w:cs="Times New Roman"/>
          <w:sz w:val="28"/>
          <w:szCs w:val="28"/>
        </w:rPr>
      </w:pPr>
      <w:proofErr w:type="gramStart"/>
      <w:r w:rsidRPr="00447D25">
        <w:rPr>
          <w:rFonts w:ascii="Times New Roman" w:hAnsi="Times New Roman" w:cs="Times New Roman"/>
          <w:sz w:val="28"/>
          <w:szCs w:val="28"/>
        </w:rPr>
        <w:t>4</w:t>
      </w:r>
      <w:r w:rsidRPr="005B5100">
        <w:rPr>
          <w:rFonts w:ascii="Times New Roman" w:hAnsi="Times New Roman" w:cs="Times New Roman"/>
          <w:sz w:val="28"/>
          <w:szCs w:val="28"/>
        </w:rPr>
        <w:t xml:space="preserve">) </w:t>
      </w:r>
      <w:r w:rsidR="005B5100" w:rsidRPr="005B5100">
        <w:rPr>
          <w:rFonts w:ascii="Times New Roman" w:hAnsi="Times New Roman" w:cs="Times New Roman"/>
          <w:sz w:val="28"/>
          <w:szCs w:val="28"/>
        </w:rPr>
        <w:t xml:space="preserve">Направление заявителю письменного уведомления о необходимости и условиях проведения оценки технического состояния автомобильных дорог или их участков и необходимости разработки проекта организации дорожного движения, предполагаемых расходах на осуществление указанной оценки, о необходимости укрепления автомобильных дорог или принятия специальных мер по обустройству автомобильных дорог или их участков, а </w:t>
      </w:r>
      <w:r w:rsidR="005B5100" w:rsidRPr="005B5100">
        <w:rPr>
          <w:rFonts w:ascii="Times New Roman" w:hAnsi="Times New Roman" w:cs="Times New Roman"/>
          <w:sz w:val="28"/>
          <w:szCs w:val="28"/>
        </w:rPr>
        <w:lastRenderedPageBreak/>
        <w:t>также пересекающих автомобильную дорогу сооружений и инженерных коммуникаций и расходов на проведение</w:t>
      </w:r>
      <w:proofErr w:type="gramEnd"/>
      <w:r w:rsidR="005B5100" w:rsidRPr="005B5100">
        <w:rPr>
          <w:rFonts w:ascii="Times New Roman" w:hAnsi="Times New Roman" w:cs="Times New Roman"/>
          <w:sz w:val="28"/>
          <w:szCs w:val="28"/>
        </w:rPr>
        <w:t xml:space="preserve"> указанных мероприятий.</w:t>
      </w:r>
    </w:p>
    <w:p w:rsidR="005B5100" w:rsidRPr="005B5100" w:rsidRDefault="005B5100" w:rsidP="005B5100">
      <w:pPr>
        <w:pStyle w:val="ConsPlusNormal"/>
        <w:spacing w:before="220"/>
        <w:ind w:firstLine="540"/>
        <w:jc w:val="both"/>
        <w:rPr>
          <w:rFonts w:ascii="Times New Roman" w:hAnsi="Times New Roman" w:cs="Times New Roman"/>
          <w:sz w:val="28"/>
          <w:szCs w:val="28"/>
        </w:rPr>
      </w:pPr>
      <w:r w:rsidRPr="005B5100">
        <w:rPr>
          <w:rFonts w:ascii="Times New Roman" w:hAnsi="Times New Roman" w:cs="Times New Roman"/>
          <w:sz w:val="28"/>
          <w:szCs w:val="28"/>
        </w:rPr>
        <w:t>Продолжительность данного административного действия составляет 1 (один) рабочий день.</w:t>
      </w:r>
    </w:p>
    <w:p w:rsidR="005B5100" w:rsidRPr="005B5100" w:rsidRDefault="005B5100" w:rsidP="005B5100">
      <w:pPr>
        <w:pStyle w:val="ConsPlusNormal"/>
        <w:spacing w:before="220"/>
        <w:ind w:firstLine="540"/>
        <w:jc w:val="both"/>
        <w:rPr>
          <w:rFonts w:ascii="Times New Roman" w:hAnsi="Times New Roman" w:cs="Times New Roman"/>
          <w:sz w:val="28"/>
          <w:szCs w:val="28"/>
        </w:rPr>
      </w:pPr>
      <w:proofErr w:type="gramStart"/>
      <w:r w:rsidRPr="005B5100">
        <w:rPr>
          <w:rFonts w:ascii="Times New Roman" w:hAnsi="Times New Roman" w:cs="Times New Roman"/>
          <w:sz w:val="28"/>
          <w:szCs w:val="28"/>
        </w:rPr>
        <w:t>Письменное уведомление о необходимости и условиях проведения оценки технического состояния автомобильных дорог или их участков и необходимости разработки проекта организации дорожного движения, предполагаемых расходах на осуществление указанной оценки, о необходимости укрепления автомобильных дорог или принятия специальных мер по обустройству автомобильных дорог или их участков, а также пересекающих автомобильную дорогу сооружений и инженерных коммуникаций и расходов на проведение указанных мероприятий направляется</w:t>
      </w:r>
      <w:proofErr w:type="gramEnd"/>
      <w:r w:rsidRPr="005B5100">
        <w:rPr>
          <w:rFonts w:ascii="Times New Roman" w:hAnsi="Times New Roman" w:cs="Times New Roman"/>
          <w:sz w:val="28"/>
          <w:szCs w:val="28"/>
        </w:rPr>
        <w:t xml:space="preserve"> заявителю специалистом </w:t>
      </w:r>
      <w:r w:rsidR="000F431E">
        <w:rPr>
          <w:rFonts w:ascii="Times New Roman" w:hAnsi="Times New Roman" w:cs="Times New Roman"/>
          <w:sz w:val="28"/>
          <w:szCs w:val="28"/>
        </w:rPr>
        <w:t>администрации</w:t>
      </w:r>
      <w:r w:rsidRPr="005B5100">
        <w:rPr>
          <w:rFonts w:ascii="Times New Roman" w:hAnsi="Times New Roman" w:cs="Times New Roman"/>
          <w:sz w:val="28"/>
          <w:szCs w:val="28"/>
        </w:rPr>
        <w:t>.</w:t>
      </w:r>
    </w:p>
    <w:p w:rsidR="005B5100" w:rsidRPr="005B5100" w:rsidRDefault="005B5100" w:rsidP="005B5100">
      <w:pPr>
        <w:pStyle w:val="ConsPlusNormal"/>
        <w:spacing w:before="220"/>
        <w:ind w:firstLine="540"/>
        <w:jc w:val="both"/>
        <w:rPr>
          <w:rFonts w:ascii="Times New Roman" w:hAnsi="Times New Roman" w:cs="Times New Roman"/>
          <w:sz w:val="28"/>
          <w:szCs w:val="28"/>
        </w:rPr>
      </w:pPr>
      <w:r w:rsidRPr="005B5100">
        <w:rPr>
          <w:rFonts w:ascii="Times New Roman" w:hAnsi="Times New Roman" w:cs="Times New Roman"/>
          <w:sz w:val="28"/>
          <w:szCs w:val="28"/>
        </w:rPr>
        <w:t>Критериями принятия решения являются:</w:t>
      </w:r>
    </w:p>
    <w:p w:rsidR="005B5100" w:rsidRPr="005B5100" w:rsidRDefault="005B5100" w:rsidP="005B5100">
      <w:pPr>
        <w:pStyle w:val="ConsPlusNormal"/>
        <w:spacing w:before="220"/>
        <w:ind w:firstLine="540"/>
        <w:jc w:val="both"/>
        <w:rPr>
          <w:rFonts w:ascii="Times New Roman" w:hAnsi="Times New Roman" w:cs="Times New Roman"/>
          <w:sz w:val="28"/>
          <w:szCs w:val="28"/>
        </w:rPr>
      </w:pPr>
      <w:r w:rsidRPr="005B5100">
        <w:rPr>
          <w:rFonts w:ascii="Times New Roman" w:hAnsi="Times New Roman" w:cs="Times New Roman"/>
          <w:sz w:val="28"/>
          <w:szCs w:val="28"/>
        </w:rPr>
        <w:t>- обеспечение сохранности автомобильных дорог, пересекающих их сооружений и инженерных коммуникаций, а также безопасность перевозок;</w:t>
      </w:r>
    </w:p>
    <w:p w:rsidR="005B5100" w:rsidRPr="005B5100" w:rsidRDefault="005B5100" w:rsidP="005B5100">
      <w:pPr>
        <w:pStyle w:val="ConsPlusNormal"/>
        <w:spacing w:before="220"/>
        <w:ind w:firstLine="540"/>
        <w:jc w:val="both"/>
        <w:rPr>
          <w:rFonts w:ascii="Times New Roman" w:hAnsi="Times New Roman" w:cs="Times New Roman"/>
          <w:sz w:val="28"/>
          <w:szCs w:val="28"/>
        </w:rPr>
      </w:pPr>
      <w:r w:rsidRPr="005B5100">
        <w:rPr>
          <w:rFonts w:ascii="Times New Roman" w:hAnsi="Times New Roman" w:cs="Times New Roman"/>
          <w:sz w:val="28"/>
          <w:szCs w:val="28"/>
        </w:rPr>
        <w:t>- получение от владельцев пересекающих автомобильную дорогу сооружений и инженерных коммуникаций уведомления о необходимости проведения специальных мер по обустройству пересекающих автомобильную дорогу сооружений и инженерных коммуникаций;</w:t>
      </w:r>
    </w:p>
    <w:p w:rsidR="005B5100" w:rsidRPr="005B5100" w:rsidRDefault="005B5100" w:rsidP="005B5100">
      <w:pPr>
        <w:pStyle w:val="ConsPlusNormal"/>
        <w:spacing w:before="220"/>
        <w:ind w:firstLine="540"/>
        <w:jc w:val="both"/>
        <w:rPr>
          <w:rFonts w:ascii="Times New Roman" w:hAnsi="Times New Roman" w:cs="Times New Roman"/>
          <w:sz w:val="28"/>
          <w:szCs w:val="28"/>
        </w:rPr>
      </w:pPr>
      <w:r w:rsidRPr="005B5100">
        <w:rPr>
          <w:rFonts w:ascii="Times New Roman" w:hAnsi="Times New Roman" w:cs="Times New Roman"/>
          <w:sz w:val="28"/>
          <w:szCs w:val="28"/>
        </w:rPr>
        <w:t>- получение от владельцев автомобильных дорог уведомления о необходимости проведения оценки технического состояния автомобильных дорог или их участков;</w:t>
      </w:r>
    </w:p>
    <w:p w:rsidR="005B5100" w:rsidRPr="005B5100" w:rsidRDefault="005B5100" w:rsidP="005B5100">
      <w:pPr>
        <w:pStyle w:val="ConsPlusNormal"/>
        <w:spacing w:before="220"/>
        <w:ind w:firstLine="540"/>
        <w:jc w:val="both"/>
        <w:rPr>
          <w:rFonts w:ascii="Times New Roman" w:hAnsi="Times New Roman" w:cs="Times New Roman"/>
          <w:sz w:val="28"/>
          <w:szCs w:val="28"/>
        </w:rPr>
      </w:pPr>
      <w:r w:rsidRPr="005B5100">
        <w:rPr>
          <w:rFonts w:ascii="Times New Roman" w:hAnsi="Times New Roman" w:cs="Times New Roman"/>
          <w:sz w:val="28"/>
          <w:szCs w:val="28"/>
        </w:rPr>
        <w:t>- получение от владельцев автомобильных дорог уведомления о необходимости разработки проекта организации дорожного движения;</w:t>
      </w:r>
    </w:p>
    <w:p w:rsidR="004B7899" w:rsidRPr="005B5100" w:rsidRDefault="005B5100" w:rsidP="005B5100">
      <w:pPr>
        <w:pStyle w:val="ConsPlusNormal"/>
        <w:spacing w:before="220"/>
        <w:ind w:firstLine="540"/>
        <w:jc w:val="both"/>
        <w:rPr>
          <w:rFonts w:ascii="Times New Roman" w:hAnsi="Times New Roman" w:cs="Times New Roman"/>
          <w:sz w:val="28"/>
          <w:szCs w:val="28"/>
        </w:rPr>
      </w:pPr>
      <w:r w:rsidRPr="005B5100">
        <w:rPr>
          <w:rFonts w:ascii="Times New Roman" w:hAnsi="Times New Roman" w:cs="Times New Roman"/>
          <w:sz w:val="28"/>
          <w:szCs w:val="28"/>
        </w:rPr>
        <w:t>- получение от владельцев автомобильных дорог уведомления о необходимости укрепления автомобильных дорог или принятия специальных мер по обустройству автомобильных дорог или их участков</w:t>
      </w:r>
      <w:proofErr w:type="gramStart"/>
      <w:r w:rsidRPr="005B5100">
        <w:rPr>
          <w:rFonts w:ascii="Times New Roman" w:hAnsi="Times New Roman" w:cs="Times New Roman"/>
          <w:sz w:val="28"/>
          <w:szCs w:val="28"/>
        </w:rPr>
        <w:t>.</w:t>
      </w:r>
      <w:r w:rsidR="004B7899" w:rsidRPr="005B5100">
        <w:rPr>
          <w:rFonts w:ascii="Times New Roman" w:hAnsi="Times New Roman" w:cs="Times New Roman"/>
          <w:sz w:val="28"/>
          <w:szCs w:val="28"/>
        </w:rPr>
        <w:t>.</w:t>
      </w:r>
      <w:proofErr w:type="gramEnd"/>
    </w:p>
    <w:p w:rsidR="004B7899" w:rsidRPr="00447D25" w:rsidRDefault="004B7899" w:rsidP="004B7899">
      <w:pPr>
        <w:pStyle w:val="ConsPlusNormal"/>
        <w:spacing w:before="220"/>
        <w:ind w:firstLine="540"/>
        <w:jc w:val="both"/>
        <w:rPr>
          <w:rFonts w:ascii="Times New Roman" w:hAnsi="Times New Roman" w:cs="Times New Roman"/>
          <w:sz w:val="28"/>
          <w:szCs w:val="28"/>
        </w:rPr>
      </w:pPr>
      <w:r w:rsidRPr="00447D25">
        <w:rPr>
          <w:rFonts w:ascii="Times New Roman" w:hAnsi="Times New Roman" w:cs="Times New Roman"/>
          <w:sz w:val="28"/>
          <w:szCs w:val="28"/>
        </w:rPr>
        <w:t xml:space="preserve">5) Проверка фактического поступления денежных средств, предусмотренных </w:t>
      </w:r>
      <w:hyperlink w:anchor="P202" w:history="1">
        <w:r w:rsidRPr="00447D25">
          <w:rPr>
            <w:rFonts w:ascii="Times New Roman" w:hAnsi="Times New Roman" w:cs="Times New Roman"/>
            <w:color w:val="0000FF"/>
            <w:sz w:val="28"/>
            <w:szCs w:val="28"/>
          </w:rPr>
          <w:t>пунктами 2.9.2</w:t>
        </w:r>
      </w:hyperlink>
      <w:r w:rsidRPr="00447D25">
        <w:rPr>
          <w:rFonts w:ascii="Times New Roman" w:hAnsi="Times New Roman" w:cs="Times New Roman"/>
          <w:sz w:val="28"/>
          <w:szCs w:val="28"/>
        </w:rPr>
        <w:t xml:space="preserve">, </w:t>
      </w:r>
      <w:hyperlink w:anchor="P203" w:history="1">
        <w:r w:rsidRPr="00447D25">
          <w:rPr>
            <w:rFonts w:ascii="Times New Roman" w:hAnsi="Times New Roman" w:cs="Times New Roman"/>
            <w:color w:val="0000FF"/>
            <w:sz w:val="28"/>
            <w:szCs w:val="28"/>
          </w:rPr>
          <w:t>2.9.3</w:t>
        </w:r>
      </w:hyperlink>
      <w:r w:rsidRPr="00447D25">
        <w:rPr>
          <w:rFonts w:ascii="Times New Roman" w:hAnsi="Times New Roman" w:cs="Times New Roman"/>
          <w:sz w:val="28"/>
          <w:szCs w:val="28"/>
        </w:rPr>
        <w:t xml:space="preserve"> настоящего административного регламента, на лицевой счет </w:t>
      </w:r>
      <w:r w:rsidR="000F431E">
        <w:rPr>
          <w:rFonts w:ascii="Times New Roman" w:hAnsi="Times New Roman" w:cs="Times New Roman"/>
          <w:sz w:val="28"/>
          <w:szCs w:val="28"/>
        </w:rPr>
        <w:t>администрации</w:t>
      </w:r>
      <w:r w:rsidRPr="00447D25">
        <w:rPr>
          <w:rFonts w:ascii="Times New Roman" w:hAnsi="Times New Roman" w:cs="Times New Roman"/>
          <w:sz w:val="28"/>
          <w:szCs w:val="28"/>
        </w:rPr>
        <w:t>.</w:t>
      </w:r>
    </w:p>
    <w:p w:rsidR="004B7899" w:rsidRPr="00447D25" w:rsidRDefault="004B7899" w:rsidP="004B7899">
      <w:pPr>
        <w:pStyle w:val="ConsPlusNormal"/>
        <w:spacing w:before="220"/>
        <w:ind w:firstLine="540"/>
        <w:jc w:val="both"/>
        <w:rPr>
          <w:rFonts w:ascii="Times New Roman" w:hAnsi="Times New Roman" w:cs="Times New Roman"/>
          <w:sz w:val="28"/>
          <w:szCs w:val="28"/>
        </w:rPr>
      </w:pPr>
      <w:r w:rsidRPr="00447D25">
        <w:rPr>
          <w:rFonts w:ascii="Times New Roman" w:hAnsi="Times New Roman" w:cs="Times New Roman"/>
          <w:sz w:val="28"/>
          <w:szCs w:val="28"/>
        </w:rPr>
        <w:t>Продолжительность данного административного действия составляет 1 (один) рабочий день.</w:t>
      </w:r>
    </w:p>
    <w:p w:rsidR="004B7899" w:rsidRPr="00447D25" w:rsidRDefault="004B7899" w:rsidP="004B7899">
      <w:pPr>
        <w:pStyle w:val="ConsPlusNormal"/>
        <w:spacing w:before="220"/>
        <w:ind w:firstLine="540"/>
        <w:jc w:val="both"/>
        <w:rPr>
          <w:rFonts w:ascii="Times New Roman" w:hAnsi="Times New Roman" w:cs="Times New Roman"/>
          <w:sz w:val="28"/>
          <w:szCs w:val="28"/>
        </w:rPr>
      </w:pPr>
      <w:r w:rsidRPr="00447D25">
        <w:rPr>
          <w:rFonts w:ascii="Times New Roman" w:hAnsi="Times New Roman" w:cs="Times New Roman"/>
          <w:sz w:val="28"/>
          <w:szCs w:val="28"/>
        </w:rPr>
        <w:t xml:space="preserve">Лицом, ответственным за административное действие, </w:t>
      </w:r>
      <w:r w:rsidR="00AE2869">
        <w:rPr>
          <w:rFonts w:ascii="Times New Roman" w:hAnsi="Times New Roman" w:cs="Times New Roman"/>
          <w:sz w:val="28"/>
          <w:szCs w:val="28"/>
        </w:rPr>
        <w:t xml:space="preserve">первый заместитель </w:t>
      </w:r>
      <w:r w:rsidR="00E578CD">
        <w:rPr>
          <w:rFonts w:ascii="Times New Roman" w:hAnsi="Times New Roman" w:cs="Times New Roman"/>
          <w:sz w:val="28"/>
          <w:szCs w:val="28"/>
        </w:rPr>
        <w:t>главы администрации городского округа – заместитель главы администрации городского округа по строительству, транспорту, благоустройству и ЖКХ</w:t>
      </w:r>
      <w:r w:rsidRPr="00447D25">
        <w:rPr>
          <w:rFonts w:ascii="Times New Roman" w:hAnsi="Times New Roman" w:cs="Times New Roman"/>
          <w:sz w:val="28"/>
          <w:szCs w:val="28"/>
        </w:rPr>
        <w:t>.</w:t>
      </w:r>
    </w:p>
    <w:p w:rsidR="004B7899" w:rsidRPr="00447D25" w:rsidRDefault="004B7899" w:rsidP="004B7899">
      <w:pPr>
        <w:pStyle w:val="ConsPlusNormal"/>
        <w:spacing w:before="220"/>
        <w:ind w:firstLine="540"/>
        <w:jc w:val="both"/>
        <w:rPr>
          <w:rFonts w:ascii="Times New Roman" w:hAnsi="Times New Roman" w:cs="Times New Roman"/>
          <w:sz w:val="28"/>
          <w:szCs w:val="28"/>
        </w:rPr>
      </w:pPr>
      <w:r w:rsidRPr="00447D25">
        <w:rPr>
          <w:rFonts w:ascii="Times New Roman" w:hAnsi="Times New Roman" w:cs="Times New Roman"/>
          <w:sz w:val="28"/>
          <w:szCs w:val="28"/>
        </w:rPr>
        <w:lastRenderedPageBreak/>
        <w:t>Критериями принятия решения являются:</w:t>
      </w:r>
    </w:p>
    <w:p w:rsidR="004B7899" w:rsidRPr="00447D25" w:rsidRDefault="004B7899" w:rsidP="004B7899">
      <w:pPr>
        <w:pStyle w:val="ConsPlusNormal"/>
        <w:spacing w:before="220"/>
        <w:ind w:firstLine="540"/>
        <w:jc w:val="both"/>
        <w:rPr>
          <w:rFonts w:ascii="Times New Roman" w:hAnsi="Times New Roman" w:cs="Times New Roman"/>
          <w:sz w:val="28"/>
          <w:szCs w:val="28"/>
        </w:rPr>
      </w:pPr>
      <w:r w:rsidRPr="00447D25">
        <w:rPr>
          <w:rFonts w:ascii="Times New Roman" w:hAnsi="Times New Roman" w:cs="Times New Roman"/>
          <w:sz w:val="28"/>
          <w:szCs w:val="28"/>
        </w:rPr>
        <w:t xml:space="preserve">- получение от заявителя документов об оплате государственной пошлины за выдачу специального разрешения, а также оплате в счет возмещения вреда, причиняемого при движении </w:t>
      </w:r>
      <w:r w:rsidR="000C16AD" w:rsidRPr="00066601">
        <w:rPr>
          <w:rFonts w:ascii="Times New Roman" w:hAnsi="Times New Roman" w:cs="Times New Roman"/>
          <w:sz w:val="28"/>
          <w:szCs w:val="28"/>
        </w:rPr>
        <w:t xml:space="preserve">тяжеловесного и (или) крупногабаритного </w:t>
      </w:r>
      <w:r w:rsidR="000C16AD" w:rsidRPr="00447D25">
        <w:rPr>
          <w:rFonts w:ascii="Times New Roman" w:hAnsi="Times New Roman" w:cs="Times New Roman"/>
          <w:sz w:val="28"/>
          <w:szCs w:val="28"/>
        </w:rPr>
        <w:t>транспортного средства</w:t>
      </w:r>
      <w:r w:rsidRPr="00447D25">
        <w:rPr>
          <w:rFonts w:ascii="Times New Roman" w:hAnsi="Times New Roman" w:cs="Times New Roman"/>
          <w:sz w:val="28"/>
          <w:szCs w:val="28"/>
        </w:rPr>
        <w:t>;</w:t>
      </w:r>
    </w:p>
    <w:p w:rsidR="004B7899" w:rsidRPr="00447D25" w:rsidRDefault="004B7899" w:rsidP="004B7899">
      <w:pPr>
        <w:pStyle w:val="ConsPlusNormal"/>
        <w:spacing w:before="220"/>
        <w:ind w:firstLine="540"/>
        <w:jc w:val="both"/>
        <w:rPr>
          <w:rFonts w:ascii="Times New Roman" w:hAnsi="Times New Roman" w:cs="Times New Roman"/>
          <w:sz w:val="28"/>
          <w:szCs w:val="28"/>
        </w:rPr>
      </w:pPr>
      <w:r w:rsidRPr="00447D25">
        <w:rPr>
          <w:rFonts w:ascii="Times New Roman" w:hAnsi="Times New Roman" w:cs="Times New Roman"/>
          <w:sz w:val="28"/>
          <w:szCs w:val="28"/>
        </w:rPr>
        <w:t>- согласование маршрута движения транспортного средства, осуществляющего перевозки тяжеловесных грузов, всеми владельцами автомобильных дорог, пересекающих их сооружений и инженерных коммуникаций по заявленному маршруту.</w:t>
      </w:r>
    </w:p>
    <w:p w:rsidR="004B7899" w:rsidRPr="00447D25" w:rsidRDefault="004B7899" w:rsidP="004B7899">
      <w:pPr>
        <w:pStyle w:val="ConsPlusNormal"/>
        <w:spacing w:before="220"/>
        <w:ind w:firstLine="540"/>
        <w:jc w:val="both"/>
        <w:rPr>
          <w:rFonts w:ascii="Times New Roman" w:hAnsi="Times New Roman" w:cs="Times New Roman"/>
          <w:sz w:val="28"/>
          <w:szCs w:val="28"/>
        </w:rPr>
      </w:pPr>
      <w:r w:rsidRPr="00447D25">
        <w:rPr>
          <w:rFonts w:ascii="Times New Roman" w:hAnsi="Times New Roman" w:cs="Times New Roman"/>
          <w:sz w:val="28"/>
          <w:szCs w:val="28"/>
        </w:rPr>
        <w:t>6) Составление мотивированного отказа в предоставлении заявителю муниципальной услуги в письменной форме.</w:t>
      </w:r>
    </w:p>
    <w:p w:rsidR="004B7899" w:rsidRPr="00447D25" w:rsidRDefault="004B7899" w:rsidP="004B7899">
      <w:pPr>
        <w:pStyle w:val="ConsPlusNormal"/>
        <w:spacing w:before="220"/>
        <w:ind w:firstLine="540"/>
        <w:jc w:val="both"/>
        <w:rPr>
          <w:rFonts w:ascii="Times New Roman" w:hAnsi="Times New Roman" w:cs="Times New Roman"/>
          <w:sz w:val="28"/>
          <w:szCs w:val="28"/>
        </w:rPr>
      </w:pPr>
      <w:r w:rsidRPr="00447D25">
        <w:rPr>
          <w:rFonts w:ascii="Times New Roman" w:hAnsi="Times New Roman" w:cs="Times New Roman"/>
          <w:sz w:val="28"/>
          <w:szCs w:val="28"/>
        </w:rPr>
        <w:t>Продолжительность данного административного действия составляет 1 (один) рабочий день.</w:t>
      </w:r>
    </w:p>
    <w:p w:rsidR="004B7899" w:rsidRPr="00447D25" w:rsidRDefault="004B7899" w:rsidP="004B7899">
      <w:pPr>
        <w:pStyle w:val="ConsPlusNormal"/>
        <w:spacing w:before="220"/>
        <w:ind w:firstLine="540"/>
        <w:jc w:val="both"/>
        <w:rPr>
          <w:rFonts w:ascii="Times New Roman" w:hAnsi="Times New Roman" w:cs="Times New Roman"/>
          <w:sz w:val="28"/>
          <w:szCs w:val="28"/>
        </w:rPr>
      </w:pPr>
      <w:r w:rsidRPr="00447D25">
        <w:rPr>
          <w:rFonts w:ascii="Times New Roman" w:hAnsi="Times New Roman" w:cs="Times New Roman"/>
          <w:sz w:val="28"/>
          <w:szCs w:val="28"/>
        </w:rPr>
        <w:t xml:space="preserve">Мотивированный отказ в предоставлении муниципальной услуги составляется специалистом </w:t>
      </w:r>
      <w:r w:rsidR="000F431E">
        <w:rPr>
          <w:rFonts w:ascii="Times New Roman" w:hAnsi="Times New Roman" w:cs="Times New Roman"/>
          <w:sz w:val="28"/>
          <w:szCs w:val="28"/>
        </w:rPr>
        <w:t>администрации</w:t>
      </w:r>
      <w:r w:rsidRPr="00447D25">
        <w:rPr>
          <w:rFonts w:ascii="Times New Roman" w:hAnsi="Times New Roman" w:cs="Times New Roman"/>
          <w:sz w:val="28"/>
          <w:szCs w:val="28"/>
        </w:rPr>
        <w:t>.</w:t>
      </w:r>
    </w:p>
    <w:p w:rsidR="004B7899" w:rsidRPr="00447D25" w:rsidRDefault="004B7899" w:rsidP="004B7899">
      <w:pPr>
        <w:pStyle w:val="ConsPlusNormal"/>
        <w:spacing w:before="220"/>
        <w:ind w:firstLine="540"/>
        <w:jc w:val="both"/>
        <w:rPr>
          <w:rFonts w:ascii="Times New Roman" w:hAnsi="Times New Roman" w:cs="Times New Roman"/>
          <w:sz w:val="28"/>
          <w:szCs w:val="28"/>
        </w:rPr>
      </w:pPr>
      <w:r w:rsidRPr="00447D25">
        <w:rPr>
          <w:rFonts w:ascii="Times New Roman" w:hAnsi="Times New Roman" w:cs="Times New Roman"/>
          <w:sz w:val="28"/>
          <w:szCs w:val="28"/>
        </w:rPr>
        <w:t xml:space="preserve">Критерии принятия решения соответствуют </w:t>
      </w:r>
      <w:hyperlink w:anchor="P181" w:history="1">
        <w:r w:rsidRPr="00447D25">
          <w:rPr>
            <w:rFonts w:ascii="Times New Roman" w:hAnsi="Times New Roman" w:cs="Times New Roman"/>
            <w:color w:val="0000FF"/>
            <w:sz w:val="28"/>
            <w:szCs w:val="28"/>
          </w:rPr>
          <w:t>пункту 2.8.1</w:t>
        </w:r>
      </w:hyperlink>
      <w:r w:rsidRPr="00447D25">
        <w:rPr>
          <w:rFonts w:ascii="Times New Roman" w:hAnsi="Times New Roman" w:cs="Times New Roman"/>
          <w:sz w:val="28"/>
          <w:szCs w:val="28"/>
        </w:rPr>
        <w:t>.</w:t>
      </w:r>
    </w:p>
    <w:p w:rsidR="004B7899" w:rsidRPr="00447D25" w:rsidRDefault="004B7899" w:rsidP="004B7899">
      <w:pPr>
        <w:pStyle w:val="ConsPlusNormal"/>
        <w:spacing w:before="220"/>
        <w:ind w:firstLine="540"/>
        <w:jc w:val="both"/>
        <w:rPr>
          <w:rFonts w:ascii="Times New Roman" w:hAnsi="Times New Roman" w:cs="Times New Roman"/>
          <w:sz w:val="28"/>
          <w:szCs w:val="28"/>
        </w:rPr>
      </w:pPr>
      <w:r w:rsidRPr="00447D25">
        <w:rPr>
          <w:rFonts w:ascii="Times New Roman" w:hAnsi="Times New Roman" w:cs="Times New Roman"/>
          <w:sz w:val="28"/>
          <w:szCs w:val="28"/>
        </w:rPr>
        <w:t>7) Составление проекта специального разрешения.</w:t>
      </w:r>
    </w:p>
    <w:p w:rsidR="004B7899" w:rsidRPr="00447D25" w:rsidRDefault="004B7899" w:rsidP="004B7899">
      <w:pPr>
        <w:pStyle w:val="ConsPlusNormal"/>
        <w:spacing w:before="220"/>
        <w:ind w:firstLine="540"/>
        <w:jc w:val="both"/>
        <w:rPr>
          <w:rFonts w:ascii="Times New Roman" w:hAnsi="Times New Roman" w:cs="Times New Roman"/>
          <w:sz w:val="28"/>
          <w:szCs w:val="28"/>
        </w:rPr>
      </w:pPr>
      <w:r w:rsidRPr="00447D25">
        <w:rPr>
          <w:rFonts w:ascii="Times New Roman" w:hAnsi="Times New Roman" w:cs="Times New Roman"/>
          <w:sz w:val="28"/>
          <w:szCs w:val="28"/>
        </w:rPr>
        <w:t xml:space="preserve">Проект специального разрешения составляется специалистом </w:t>
      </w:r>
      <w:r w:rsidR="00FE6D5C">
        <w:rPr>
          <w:rFonts w:ascii="Times New Roman" w:hAnsi="Times New Roman" w:cs="Times New Roman"/>
          <w:sz w:val="28"/>
          <w:szCs w:val="28"/>
        </w:rPr>
        <w:t>администрации</w:t>
      </w:r>
      <w:r w:rsidRPr="00447D25">
        <w:rPr>
          <w:rFonts w:ascii="Times New Roman" w:hAnsi="Times New Roman" w:cs="Times New Roman"/>
          <w:sz w:val="28"/>
          <w:szCs w:val="28"/>
        </w:rPr>
        <w:t>.</w:t>
      </w:r>
    </w:p>
    <w:p w:rsidR="004B7899" w:rsidRPr="00447D25" w:rsidRDefault="004B7899" w:rsidP="004B7899">
      <w:pPr>
        <w:pStyle w:val="ConsPlusNormal"/>
        <w:spacing w:before="220"/>
        <w:ind w:firstLine="540"/>
        <w:jc w:val="both"/>
        <w:rPr>
          <w:rFonts w:ascii="Times New Roman" w:hAnsi="Times New Roman" w:cs="Times New Roman"/>
          <w:sz w:val="28"/>
          <w:szCs w:val="28"/>
        </w:rPr>
      </w:pPr>
      <w:r w:rsidRPr="00447D25">
        <w:rPr>
          <w:rFonts w:ascii="Times New Roman" w:hAnsi="Times New Roman" w:cs="Times New Roman"/>
          <w:sz w:val="28"/>
          <w:szCs w:val="28"/>
        </w:rPr>
        <w:t>Продолжительность данного административного действия составляет 1 (один) рабочий день.</w:t>
      </w:r>
    </w:p>
    <w:p w:rsidR="004B7899" w:rsidRPr="00447D25" w:rsidRDefault="004B7899" w:rsidP="004B7899">
      <w:pPr>
        <w:pStyle w:val="ConsPlusNormal"/>
        <w:spacing w:before="220"/>
        <w:ind w:firstLine="540"/>
        <w:jc w:val="both"/>
        <w:rPr>
          <w:rFonts w:ascii="Times New Roman" w:hAnsi="Times New Roman" w:cs="Times New Roman"/>
          <w:sz w:val="28"/>
          <w:szCs w:val="28"/>
        </w:rPr>
      </w:pPr>
      <w:r w:rsidRPr="00447D25">
        <w:rPr>
          <w:rFonts w:ascii="Times New Roman" w:hAnsi="Times New Roman" w:cs="Times New Roman"/>
          <w:sz w:val="28"/>
          <w:szCs w:val="28"/>
        </w:rPr>
        <w:t>Критериями принятия решения являются:</w:t>
      </w:r>
    </w:p>
    <w:p w:rsidR="004B7899" w:rsidRPr="00447D25" w:rsidRDefault="004B7899" w:rsidP="004B7899">
      <w:pPr>
        <w:pStyle w:val="ConsPlusNormal"/>
        <w:spacing w:before="220"/>
        <w:ind w:firstLine="540"/>
        <w:jc w:val="both"/>
        <w:rPr>
          <w:rFonts w:ascii="Times New Roman" w:hAnsi="Times New Roman" w:cs="Times New Roman"/>
          <w:sz w:val="28"/>
          <w:szCs w:val="28"/>
        </w:rPr>
      </w:pPr>
      <w:r w:rsidRPr="00447D25">
        <w:rPr>
          <w:rFonts w:ascii="Times New Roman" w:hAnsi="Times New Roman" w:cs="Times New Roman"/>
          <w:sz w:val="28"/>
          <w:szCs w:val="28"/>
        </w:rPr>
        <w:t xml:space="preserve">- соответствие технических характеристик </w:t>
      </w:r>
      <w:r w:rsidR="00376B6D" w:rsidRPr="00447D25">
        <w:rPr>
          <w:rFonts w:ascii="Times New Roman" w:hAnsi="Times New Roman" w:cs="Times New Roman"/>
          <w:sz w:val="28"/>
          <w:szCs w:val="28"/>
        </w:rPr>
        <w:t xml:space="preserve">тяжеловесного и (или) крупногабаритного </w:t>
      </w:r>
      <w:r w:rsidR="00A732B7">
        <w:rPr>
          <w:rFonts w:ascii="Times New Roman" w:hAnsi="Times New Roman" w:cs="Times New Roman"/>
          <w:sz w:val="28"/>
          <w:szCs w:val="28"/>
        </w:rPr>
        <w:t>транспортного средства</w:t>
      </w:r>
      <w:r w:rsidRPr="00447D25">
        <w:rPr>
          <w:rFonts w:ascii="Times New Roman" w:hAnsi="Times New Roman" w:cs="Times New Roman"/>
          <w:sz w:val="28"/>
          <w:szCs w:val="28"/>
        </w:rPr>
        <w:t xml:space="preserve"> сведениям, представленным в заявлении и документах, а также технической возможности движения тяжеловесного и (или) крупногабаритного транспортного средства;</w:t>
      </w:r>
    </w:p>
    <w:p w:rsidR="004B7899" w:rsidRPr="00447D25" w:rsidRDefault="004B7899" w:rsidP="004B7899">
      <w:pPr>
        <w:pStyle w:val="ConsPlusNormal"/>
        <w:spacing w:before="220"/>
        <w:ind w:firstLine="540"/>
        <w:jc w:val="both"/>
        <w:rPr>
          <w:rFonts w:ascii="Times New Roman" w:hAnsi="Times New Roman" w:cs="Times New Roman"/>
          <w:sz w:val="28"/>
          <w:szCs w:val="28"/>
        </w:rPr>
      </w:pPr>
      <w:r w:rsidRPr="00447D25">
        <w:rPr>
          <w:rFonts w:ascii="Times New Roman" w:hAnsi="Times New Roman" w:cs="Times New Roman"/>
          <w:sz w:val="28"/>
          <w:szCs w:val="28"/>
        </w:rPr>
        <w:t xml:space="preserve">- наличие письменных согласований маршрута движения </w:t>
      </w:r>
      <w:r w:rsidR="00A732B7" w:rsidRPr="00447D25">
        <w:rPr>
          <w:rFonts w:ascii="Times New Roman" w:hAnsi="Times New Roman" w:cs="Times New Roman"/>
          <w:sz w:val="28"/>
          <w:szCs w:val="28"/>
        </w:rPr>
        <w:t xml:space="preserve">тяжеловесного и (или) крупногабаритного </w:t>
      </w:r>
      <w:r w:rsidRPr="00447D25">
        <w:rPr>
          <w:rFonts w:ascii="Times New Roman" w:hAnsi="Times New Roman" w:cs="Times New Roman"/>
          <w:sz w:val="28"/>
          <w:szCs w:val="28"/>
        </w:rPr>
        <w:t xml:space="preserve">транспортного средства, от всех владельцев автомобильных дорог, по которым проходит маршрут движения, либо отсутствие согласования (отказа в согласовании) в течение срока, установленного </w:t>
      </w:r>
      <w:hyperlink w:anchor="P121" w:history="1">
        <w:r w:rsidRPr="00447D25">
          <w:rPr>
            <w:rFonts w:ascii="Times New Roman" w:hAnsi="Times New Roman" w:cs="Times New Roman"/>
            <w:color w:val="0000FF"/>
            <w:sz w:val="28"/>
            <w:szCs w:val="28"/>
          </w:rPr>
          <w:t>пунктом 2.4.1</w:t>
        </w:r>
      </w:hyperlink>
      <w:r w:rsidRPr="00447D25">
        <w:rPr>
          <w:rFonts w:ascii="Times New Roman" w:hAnsi="Times New Roman" w:cs="Times New Roman"/>
          <w:sz w:val="28"/>
          <w:szCs w:val="28"/>
        </w:rPr>
        <w:t xml:space="preserve"> Административного регламента;</w:t>
      </w:r>
    </w:p>
    <w:p w:rsidR="004B7899" w:rsidRPr="00447D25" w:rsidRDefault="004B7899" w:rsidP="004B7899">
      <w:pPr>
        <w:pStyle w:val="ConsPlusNormal"/>
        <w:spacing w:before="220"/>
        <w:ind w:firstLine="540"/>
        <w:jc w:val="both"/>
        <w:rPr>
          <w:rFonts w:ascii="Times New Roman" w:hAnsi="Times New Roman" w:cs="Times New Roman"/>
          <w:sz w:val="28"/>
          <w:szCs w:val="28"/>
        </w:rPr>
      </w:pPr>
      <w:r w:rsidRPr="00447D25">
        <w:rPr>
          <w:rFonts w:ascii="Times New Roman" w:hAnsi="Times New Roman" w:cs="Times New Roman"/>
          <w:sz w:val="28"/>
          <w:szCs w:val="28"/>
        </w:rPr>
        <w:t xml:space="preserve">- представление заявителем документов об оплате государственной пошлины за выдачу специального разрешения, а также оплате в счет возмещения вреда, причиняемого при движении </w:t>
      </w:r>
      <w:r w:rsidR="00A561D3" w:rsidRPr="00447D25">
        <w:rPr>
          <w:rFonts w:ascii="Times New Roman" w:hAnsi="Times New Roman" w:cs="Times New Roman"/>
          <w:sz w:val="28"/>
          <w:szCs w:val="28"/>
        </w:rPr>
        <w:t xml:space="preserve">тяжеловесного и (или) крупногабаритного </w:t>
      </w:r>
      <w:r w:rsidRPr="00447D25">
        <w:rPr>
          <w:rFonts w:ascii="Times New Roman" w:hAnsi="Times New Roman" w:cs="Times New Roman"/>
          <w:sz w:val="28"/>
          <w:szCs w:val="28"/>
        </w:rPr>
        <w:t>транспортного средства;</w:t>
      </w:r>
    </w:p>
    <w:p w:rsidR="004B7899" w:rsidRPr="00447D25" w:rsidRDefault="004B7899" w:rsidP="004B7899">
      <w:pPr>
        <w:pStyle w:val="ConsPlusNormal"/>
        <w:spacing w:before="220"/>
        <w:ind w:firstLine="540"/>
        <w:jc w:val="both"/>
        <w:rPr>
          <w:rFonts w:ascii="Times New Roman" w:hAnsi="Times New Roman" w:cs="Times New Roman"/>
          <w:sz w:val="28"/>
          <w:szCs w:val="28"/>
        </w:rPr>
      </w:pPr>
      <w:proofErr w:type="gramStart"/>
      <w:r w:rsidRPr="00447D25">
        <w:rPr>
          <w:rFonts w:ascii="Times New Roman" w:hAnsi="Times New Roman" w:cs="Times New Roman"/>
          <w:sz w:val="28"/>
          <w:szCs w:val="28"/>
        </w:rPr>
        <w:t xml:space="preserve">- составление специального проекта по укреплению отдельных участков </w:t>
      </w:r>
      <w:r w:rsidRPr="00447D25">
        <w:rPr>
          <w:rFonts w:ascii="Times New Roman" w:hAnsi="Times New Roman" w:cs="Times New Roman"/>
          <w:sz w:val="28"/>
          <w:szCs w:val="28"/>
        </w:rPr>
        <w:lastRenderedPageBreak/>
        <w:t>автомобильных дорог или принятие специальных мер по обустройству автомобильных дорог и пересекающих их сооружений и инженерных коммуникаций в пределах заявленного маршрута или проведение оценки состояния автомобильных дорог, пересекающих их сооружений и инженерных коммуникаций, а также подтверждение их владельцами фактического возмещения заявителем понесенных на это расходов.</w:t>
      </w:r>
      <w:proofErr w:type="gramEnd"/>
    </w:p>
    <w:p w:rsidR="004B7899" w:rsidRPr="00447D25" w:rsidRDefault="004B7899" w:rsidP="004B7899">
      <w:pPr>
        <w:pStyle w:val="ConsPlusNormal"/>
        <w:spacing w:before="220"/>
        <w:ind w:firstLine="540"/>
        <w:jc w:val="both"/>
        <w:rPr>
          <w:rFonts w:ascii="Times New Roman" w:hAnsi="Times New Roman" w:cs="Times New Roman"/>
          <w:sz w:val="28"/>
          <w:szCs w:val="28"/>
        </w:rPr>
      </w:pPr>
      <w:r w:rsidRPr="00447D25">
        <w:rPr>
          <w:rFonts w:ascii="Times New Roman" w:hAnsi="Times New Roman" w:cs="Times New Roman"/>
          <w:sz w:val="28"/>
          <w:szCs w:val="28"/>
        </w:rPr>
        <w:t>Критерием принятия решения является составление проекта специального разрешения.</w:t>
      </w:r>
    </w:p>
    <w:p w:rsidR="004B7899" w:rsidRPr="00447D25" w:rsidRDefault="004B7899" w:rsidP="004B7899">
      <w:pPr>
        <w:pStyle w:val="ConsPlusNormal"/>
        <w:jc w:val="both"/>
        <w:rPr>
          <w:rFonts w:ascii="Times New Roman" w:hAnsi="Times New Roman" w:cs="Times New Roman"/>
          <w:sz w:val="28"/>
          <w:szCs w:val="28"/>
        </w:rPr>
      </w:pPr>
    </w:p>
    <w:p w:rsidR="004B7899" w:rsidRPr="00447D25" w:rsidRDefault="004B7899" w:rsidP="004B7899">
      <w:pPr>
        <w:pStyle w:val="ConsPlusTitle"/>
        <w:jc w:val="center"/>
        <w:outlineLvl w:val="2"/>
        <w:rPr>
          <w:rFonts w:ascii="Times New Roman" w:hAnsi="Times New Roman" w:cs="Times New Roman"/>
          <w:sz w:val="28"/>
          <w:szCs w:val="28"/>
        </w:rPr>
      </w:pPr>
      <w:r w:rsidRPr="00447D25">
        <w:rPr>
          <w:rFonts w:ascii="Times New Roman" w:hAnsi="Times New Roman" w:cs="Times New Roman"/>
          <w:sz w:val="28"/>
          <w:szCs w:val="28"/>
        </w:rPr>
        <w:t>3.4. Оформление проекта специального разрешения</w:t>
      </w:r>
    </w:p>
    <w:p w:rsidR="004B7899" w:rsidRPr="00447D25" w:rsidRDefault="004B7899" w:rsidP="004B7899">
      <w:pPr>
        <w:pStyle w:val="ConsPlusTitle"/>
        <w:jc w:val="center"/>
        <w:rPr>
          <w:rFonts w:ascii="Times New Roman" w:hAnsi="Times New Roman" w:cs="Times New Roman"/>
          <w:sz w:val="28"/>
          <w:szCs w:val="28"/>
        </w:rPr>
      </w:pPr>
      <w:r w:rsidRPr="00447D25">
        <w:rPr>
          <w:rFonts w:ascii="Times New Roman" w:hAnsi="Times New Roman" w:cs="Times New Roman"/>
          <w:sz w:val="28"/>
          <w:szCs w:val="28"/>
        </w:rPr>
        <w:t>либо мотивированного отказа в предоставлении</w:t>
      </w:r>
    </w:p>
    <w:p w:rsidR="004B7899" w:rsidRPr="00447D25" w:rsidRDefault="004B7899" w:rsidP="004B7899">
      <w:pPr>
        <w:pStyle w:val="ConsPlusTitle"/>
        <w:jc w:val="center"/>
        <w:rPr>
          <w:rFonts w:ascii="Times New Roman" w:hAnsi="Times New Roman" w:cs="Times New Roman"/>
          <w:sz w:val="28"/>
          <w:szCs w:val="28"/>
        </w:rPr>
      </w:pPr>
      <w:r w:rsidRPr="00447D25">
        <w:rPr>
          <w:rFonts w:ascii="Times New Roman" w:hAnsi="Times New Roman" w:cs="Times New Roman"/>
          <w:sz w:val="28"/>
          <w:szCs w:val="28"/>
        </w:rPr>
        <w:t>муниципальной услуги</w:t>
      </w:r>
    </w:p>
    <w:p w:rsidR="004B7899" w:rsidRPr="00447D25" w:rsidRDefault="004B7899" w:rsidP="004B7899">
      <w:pPr>
        <w:pStyle w:val="ConsPlusNormal"/>
        <w:jc w:val="both"/>
        <w:rPr>
          <w:rFonts w:ascii="Times New Roman" w:hAnsi="Times New Roman" w:cs="Times New Roman"/>
          <w:sz w:val="28"/>
          <w:szCs w:val="28"/>
        </w:rPr>
      </w:pPr>
    </w:p>
    <w:p w:rsidR="004B7899" w:rsidRPr="00447D25" w:rsidRDefault="004B7899" w:rsidP="004B7899">
      <w:pPr>
        <w:pStyle w:val="ConsPlusNormal"/>
        <w:ind w:firstLine="540"/>
        <w:jc w:val="both"/>
        <w:rPr>
          <w:rFonts w:ascii="Times New Roman" w:hAnsi="Times New Roman" w:cs="Times New Roman"/>
          <w:sz w:val="28"/>
          <w:szCs w:val="28"/>
        </w:rPr>
      </w:pPr>
      <w:r w:rsidRPr="00447D25">
        <w:rPr>
          <w:rFonts w:ascii="Times New Roman" w:hAnsi="Times New Roman" w:cs="Times New Roman"/>
          <w:sz w:val="28"/>
          <w:szCs w:val="28"/>
        </w:rPr>
        <w:t xml:space="preserve">3.4.1. Основанием для начала административной процедуры является составление проекта специального разрешения и получение всех письменных согласований маршрута движения </w:t>
      </w:r>
      <w:r w:rsidR="00374715" w:rsidRPr="00447D25">
        <w:rPr>
          <w:rFonts w:ascii="Times New Roman" w:hAnsi="Times New Roman" w:cs="Times New Roman"/>
          <w:sz w:val="28"/>
          <w:szCs w:val="28"/>
        </w:rPr>
        <w:t xml:space="preserve">тяжеловесного и (или) крупногабаритного </w:t>
      </w:r>
      <w:r w:rsidRPr="00447D25">
        <w:rPr>
          <w:rFonts w:ascii="Times New Roman" w:hAnsi="Times New Roman" w:cs="Times New Roman"/>
          <w:sz w:val="28"/>
          <w:szCs w:val="28"/>
        </w:rPr>
        <w:t>транспортного средства по заявленному маршруту, либо составление мотивированного отказа в предоставлении муниципальной услуги.</w:t>
      </w:r>
    </w:p>
    <w:p w:rsidR="004B7899" w:rsidRPr="00447D25" w:rsidRDefault="004B7899" w:rsidP="004B7899">
      <w:pPr>
        <w:pStyle w:val="ConsPlusNormal"/>
        <w:spacing w:before="220"/>
        <w:ind w:firstLine="540"/>
        <w:jc w:val="both"/>
        <w:rPr>
          <w:rFonts w:ascii="Times New Roman" w:hAnsi="Times New Roman" w:cs="Times New Roman"/>
          <w:sz w:val="28"/>
          <w:szCs w:val="28"/>
        </w:rPr>
      </w:pPr>
      <w:r w:rsidRPr="00447D25">
        <w:rPr>
          <w:rFonts w:ascii="Times New Roman" w:hAnsi="Times New Roman" w:cs="Times New Roman"/>
          <w:sz w:val="28"/>
          <w:szCs w:val="28"/>
        </w:rPr>
        <w:t>3.4.2. Содержание административных действий административной процедуры, продолжительность и максимальный срок их выполнения, сведения о лице, ответственном за их выполнение, критерии принятия решения:</w:t>
      </w:r>
    </w:p>
    <w:p w:rsidR="004B7899" w:rsidRPr="00447D25" w:rsidRDefault="004B7899" w:rsidP="004B7899">
      <w:pPr>
        <w:pStyle w:val="ConsPlusNormal"/>
        <w:spacing w:before="220"/>
        <w:ind w:firstLine="540"/>
        <w:jc w:val="both"/>
        <w:rPr>
          <w:rFonts w:ascii="Times New Roman" w:hAnsi="Times New Roman" w:cs="Times New Roman"/>
          <w:sz w:val="28"/>
          <w:szCs w:val="28"/>
        </w:rPr>
      </w:pPr>
      <w:r w:rsidRPr="00447D25">
        <w:rPr>
          <w:rFonts w:ascii="Times New Roman" w:hAnsi="Times New Roman" w:cs="Times New Roman"/>
          <w:sz w:val="28"/>
          <w:szCs w:val="28"/>
        </w:rPr>
        <w:t xml:space="preserve">1) Направление проекта специального разрешения либо мотивированного отказа в предоставлении муниципальной услуги </w:t>
      </w:r>
      <w:r w:rsidR="00856AFE">
        <w:rPr>
          <w:rFonts w:ascii="Times New Roman" w:hAnsi="Times New Roman" w:cs="Times New Roman"/>
          <w:sz w:val="28"/>
          <w:szCs w:val="28"/>
        </w:rPr>
        <w:t xml:space="preserve">первому заместителю </w:t>
      </w:r>
      <w:r w:rsidR="004A448F">
        <w:rPr>
          <w:rFonts w:ascii="Times New Roman" w:hAnsi="Times New Roman" w:cs="Times New Roman"/>
          <w:sz w:val="28"/>
          <w:szCs w:val="28"/>
        </w:rPr>
        <w:t>главы администрации городского округа – заместителю главы администрации городского округа по строительству, транспорту, благоустройству и ЖКХ</w:t>
      </w:r>
      <w:r w:rsidRPr="00447D25">
        <w:rPr>
          <w:rFonts w:ascii="Times New Roman" w:hAnsi="Times New Roman" w:cs="Times New Roman"/>
          <w:sz w:val="28"/>
          <w:szCs w:val="28"/>
        </w:rPr>
        <w:t xml:space="preserve"> на подпись.</w:t>
      </w:r>
    </w:p>
    <w:p w:rsidR="004B7899" w:rsidRPr="00447D25" w:rsidRDefault="004B7899" w:rsidP="004B7899">
      <w:pPr>
        <w:pStyle w:val="ConsPlusNormal"/>
        <w:spacing w:before="220"/>
        <w:ind w:firstLine="540"/>
        <w:jc w:val="both"/>
        <w:rPr>
          <w:rFonts w:ascii="Times New Roman" w:hAnsi="Times New Roman" w:cs="Times New Roman"/>
          <w:sz w:val="28"/>
          <w:szCs w:val="28"/>
        </w:rPr>
      </w:pPr>
      <w:r w:rsidRPr="00447D25">
        <w:rPr>
          <w:rFonts w:ascii="Times New Roman" w:hAnsi="Times New Roman" w:cs="Times New Roman"/>
          <w:sz w:val="28"/>
          <w:szCs w:val="28"/>
        </w:rPr>
        <w:t>Продолжительность данного административного действия не должна превышать 4 (четырех) часов.</w:t>
      </w:r>
    </w:p>
    <w:p w:rsidR="004B7899" w:rsidRPr="00447D25" w:rsidRDefault="004B7899" w:rsidP="004B7899">
      <w:pPr>
        <w:pStyle w:val="ConsPlusNormal"/>
        <w:spacing w:before="220"/>
        <w:ind w:firstLine="540"/>
        <w:jc w:val="both"/>
        <w:rPr>
          <w:rFonts w:ascii="Times New Roman" w:hAnsi="Times New Roman" w:cs="Times New Roman"/>
          <w:sz w:val="28"/>
          <w:szCs w:val="28"/>
        </w:rPr>
      </w:pPr>
      <w:r w:rsidRPr="00447D25">
        <w:rPr>
          <w:rFonts w:ascii="Times New Roman" w:hAnsi="Times New Roman" w:cs="Times New Roman"/>
          <w:sz w:val="28"/>
          <w:szCs w:val="28"/>
        </w:rPr>
        <w:t xml:space="preserve">Направление проекта специального разрешения либо мотивированного отказа в предоставлении муниципальной услуги </w:t>
      </w:r>
      <w:r w:rsidR="00421F49">
        <w:rPr>
          <w:rFonts w:ascii="Times New Roman" w:hAnsi="Times New Roman" w:cs="Times New Roman"/>
          <w:sz w:val="28"/>
          <w:szCs w:val="28"/>
        </w:rPr>
        <w:t>первому заместителю главы администрации городского округа – заместителю главы администрации городского округа по строительству, транспорту, благоустройству и ЖКХ</w:t>
      </w:r>
      <w:r w:rsidRPr="00447D25">
        <w:rPr>
          <w:rFonts w:ascii="Times New Roman" w:hAnsi="Times New Roman" w:cs="Times New Roman"/>
          <w:sz w:val="28"/>
          <w:szCs w:val="28"/>
        </w:rPr>
        <w:t xml:space="preserve"> на подпись осуществляется лицом, ответственным за исполнение запроса.</w:t>
      </w:r>
    </w:p>
    <w:p w:rsidR="004B7899" w:rsidRPr="00447D25" w:rsidRDefault="004B7899" w:rsidP="004B7899">
      <w:pPr>
        <w:pStyle w:val="ConsPlusNormal"/>
        <w:spacing w:before="220"/>
        <w:ind w:firstLine="540"/>
        <w:jc w:val="both"/>
        <w:rPr>
          <w:rFonts w:ascii="Times New Roman" w:hAnsi="Times New Roman" w:cs="Times New Roman"/>
          <w:sz w:val="28"/>
          <w:szCs w:val="28"/>
        </w:rPr>
      </w:pPr>
      <w:r w:rsidRPr="00447D25">
        <w:rPr>
          <w:rFonts w:ascii="Times New Roman" w:hAnsi="Times New Roman" w:cs="Times New Roman"/>
          <w:sz w:val="28"/>
          <w:szCs w:val="28"/>
        </w:rPr>
        <w:t xml:space="preserve">Критериями принятия решения является передача лицом, ответственным за исполнение запроса, проекта специального разрешения либо мотивированного отказа в предоставлении муниципальной услуги </w:t>
      </w:r>
      <w:r w:rsidR="00421F49">
        <w:rPr>
          <w:rFonts w:ascii="Times New Roman" w:hAnsi="Times New Roman" w:cs="Times New Roman"/>
          <w:sz w:val="28"/>
          <w:szCs w:val="28"/>
        </w:rPr>
        <w:t>первому заместителю главы администрации городского округа – заместителю главы администрации городского округа по строительству, транспорту, благоустройству и ЖКХ</w:t>
      </w:r>
      <w:r w:rsidRPr="00447D25">
        <w:rPr>
          <w:rFonts w:ascii="Times New Roman" w:hAnsi="Times New Roman" w:cs="Times New Roman"/>
          <w:sz w:val="28"/>
          <w:szCs w:val="28"/>
        </w:rPr>
        <w:t>;</w:t>
      </w:r>
    </w:p>
    <w:p w:rsidR="004B7899" w:rsidRPr="00447D25" w:rsidRDefault="004B7899" w:rsidP="004B7899">
      <w:pPr>
        <w:pStyle w:val="ConsPlusNormal"/>
        <w:spacing w:before="220"/>
        <w:ind w:firstLine="540"/>
        <w:jc w:val="both"/>
        <w:rPr>
          <w:rFonts w:ascii="Times New Roman" w:hAnsi="Times New Roman" w:cs="Times New Roman"/>
          <w:sz w:val="28"/>
          <w:szCs w:val="28"/>
        </w:rPr>
      </w:pPr>
      <w:r w:rsidRPr="00447D25">
        <w:rPr>
          <w:rFonts w:ascii="Times New Roman" w:hAnsi="Times New Roman" w:cs="Times New Roman"/>
          <w:sz w:val="28"/>
          <w:szCs w:val="28"/>
        </w:rPr>
        <w:t xml:space="preserve">2) Подписание проекта специального разрешения либо проекта </w:t>
      </w:r>
      <w:r w:rsidRPr="00447D25">
        <w:rPr>
          <w:rFonts w:ascii="Times New Roman" w:hAnsi="Times New Roman" w:cs="Times New Roman"/>
          <w:sz w:val="28"/>
          <w:szCs w:val="28"/>
        </w:rPr>
        <w:lastRenderedPageBreak/>
        <w:t>мотивированного отказа в предоставлении муниципальной услуги.</w:t>
      </w:r>
    </w:p>
    <w:p w:rsidR="004B7899" w:rsidRPr="00447D25" w:rsidRDefault="004B7899" w:rsidP="004B7899">
      <w:pPr>
        <w:pStyle w:val="ConsPlusNormal"/>
        <w:spacing w:before="220"/>
        <w:ind w:firstLine="540"/>
        <w:jc w:val="both"/>
        <w:rPr>
          <w:rFonts w:ascii="Times New Roman" w:hAnsi="Times New Roman" w:cs="Times New Roman"/>
          <w:sz w:val="28"/>
          <w:szCs w:val="28"/>
        </w:rPr>
      </w:pPr>
      <w:r w:rsidRPr="00447D25">
        <w:rPr>
          <w:rFonts w:ascii="Times New Roman" w:hAnsi="Times New Roman" w:cs="Times New Roman"/>
          <w:sz w:val="28"/>
          <w:szCs w:val="28"/>
        </w:rPr>
        <w:t>Продолжительность данного административного действия составляет 4 (четыре) часа.</w:t>
      </w:r>
    </w:p>
    <w:p w:rsidR="004B7899" w:rsidRPr="00447D25" w:rsidRDefault="004B7899" w:rsidP="004B7899">
      <w:pPr>
        <w:pStyle w:val="ConsPlusNormal"/>
        <w:spacing w:before="220"/>
        <w:ind w:firstLine="540"/>
        <w:jc w:val="both"/>
        <w:rPr>
          <w:rFonts w:ascii="Times New Roman" w:hAnsi="Times New Roman" w:cs="Times New Roman"/>
          <w:sz w:val="28"/>
          <w:szCs w:val="28"/>
        </w:rPr>
      </w:pPr>
      <w:r w:rsidRPr="00447D25">
        <w:rPr>
          <w:rFonts w:ascii="Times New Roman" w:hAnsi="Times New Roman" w:cs="Times New Roman"/>
          <w:sz w:val="28"/>
          <w:szCs w:val="28"/>
        </w:rPr>
        <w:t xml:space="preserve">Лицами, ответственными за осуществление данного административного действия, являются </w:t>
      </w:r>
      <w:r w:rsidR="00421F49">
        <w:rPr>
          <w:rFonts w:ascii="Times New Roman" w:hAnsi="Times New Roman" w:cs="Times New Roman"/>
          <w:sz w:val="28"/>
          <w:szCs w:val="28"/>
        </w:rPr>
        <w:t>перв</w:t>
      </w:r>
      <w:r w:rsidR="001950A5">
        <w:rPr>
          <w:rFonts w:ascii="Times New Roman" w:hAnsi="Times New Roman" w:cs="Times New Roman"/>
          <w:sz w:val="28"/>
          <w:szCs w:val="28"/>
        </w:rPr>
        <w:t>ый</w:t>
      </w:r>
      <w:r w:rsidR="00421F49">
        <w:rPr>
          <w:rFonts w:ascii="Times New Roman" w:hAnsi="Times New Roman" w:cs="Times New Roman"/>
          <w:sz w:val="28"/>
          <w:szCs w:val="28"/>
        </w:rPr>
        <w:t xml:space="preserve"> заместител</w:t>
      </w:r>
      <w:r w:rsidR="001950A5">
        <w:rPr>
          <w:rFonts w:ascii="Times New Roman" w:hAnsi="Times New Roman" w:cs="Times New Roman"/>
          <w:sz w:val="28"/>
          <w:szCs w:val="28"/>
        </w:rPr>
        <w:t>ь</w:t>
      </w:r>
      <w:r w:rsidR="00421F49">
        <w:rPr>
          <w:rFonts w:ascii="Times New Roman" w:hAnsi="Times New Roman" w:cs="Times New Roman"/>
          <w:sz w:val="28"/>
          <w:szCs w:val="28"/>
        </w:rPr>
        <w:t xml:space="preserve"> главы администрации городского округа – заместител</w:t>
      </w:r>
      <w:r w:rsidR="001950A5">
        <w:rPr>
          <w:rFonts w:ascii="Times New Roman" w:hAnsi="Times New Roman" w:cs="Times New Roman"/>
          <w:sz w:val="28"/>
          <w:szCs w:val="28"/>
        </w:rPr>
        <w:t>ь</w:t>
      </w:r>
      <w:r w:rsidR="00421F49">
        <w:rPr>
          <w:rFonts w:ascii="Times New Roman" w:hAnsi="Times New Roman" w:cs="Times New Roman"/>
          <w:sz w:val="28"/>
          <w:szCs w:val="28"/>
        </w:rPr>
        <w:t xml:space="preserve"> главы администрации городского округа по строительству, транспорту, благоустройству и ЖКХ</w:t>
      </w:r>
      <w:r w:rsidRPr="00447D25">
        <w:rPr>
          <w:rFonts w:ascii="Times New Roman" w:hAnsi="Times New Roman" w:cs="Times New Roman"/>
          <w:sz w:val="28"/>
          <w:szCs w:val="28"/>
        </w:rPr>
        <w:t>.</w:t>
      </w:r>
    </w:p>
    <w:p w:rsidR="004B7899" w:rsidRPr="00447D25" w:rsidRDefault="004B7899" w:rsidP="004B7899">
      <w:pPr>
        <w:pStyle w:val="ConsPlusNormal"/>
        <w:spacing w:before="220"/>
        <w:ind w:firstLine="540"/>
        <w:jc w:val="both"/>
        <w:rPr>
          <w:rFonts w:ascii="Times New Roman" w:hAnsi="Times New Roman" w:cs="Times New Roman"/>
          <w:sz w:val="28"/>
          <w:szCs w:val="28"/>
        </w:rPr>
      </w:pPr>
      <w:r w:rsidRPr="00447D25">
        <w:rPr>
          <w:rFonts w:ascii="Times New Roman" w:hAnsi="Times New Roman" w:cs="Times New Roman"/>
          <w:sz w:val="28"/>
          <w:szCs w:val="28"/>
        </w:rPr>
        <w:t xml:space="preserve">Критерием принятия решения является фактическое получение </w:t>
      </w:r>
      <w:r w:rsidR="00DC1806">
        <w:rPr>
          <w:rFonts w:ascii="Times New Roman" w:hAnsi="Times New Roman" w:cs="Times New Roman"/>
          <w:sz w:val="28"/>
          <w:szCs w:val="28"/>
        </w:rPr>
        <w:t>перв</w:t>
      </w:r>
      <w:r w:rsidR="001950A5">
        <w:rPr>
          <w:rFonts w:ascii="Times New Roman" w:hAnsi="Times New Roman" w:cs="Times New Roman"/>
          <w:sz w:val="28"/>
          <w:szCs w:val="28"/>
        </w:rPr>
        <w:t>ым</w:t>
      </w:r>
      <w:r w:rsidR="00DC1806">
        <w:rPr>
          <w:rFonts w:ascii="Times New Roman" w:hAnsi="Times New Roman" w:cs="Times New Roman"/>
          <w:sz w:val="28"/>
          <w:szCs w:val="28"/>
        </w:rPr>
        <w:t xml:space="preserve"> заместител</w:t>
      </w:r>
      <w:r w:rsidR="001950A5">
        <w:rPr>
          <w:rFonts w:ascii="Times New Roman" w:hAnsi="Times New Roman" w:cs="Times New Roman"/>
          <w:sz w:val="28"/>
          <w:szCs w:val="28"/>
        </w:rPr>
        <w:t xml:space="preserve">ем </w:t>
      </w:r>
      <w:r w:rsidR="00DC1806">
        <w:rPr>
          <w:rFonts w:ascii="Times New Roman" w:hAnsi="Times New Roman" w:cs="Times New Roman"/>
          <w:sz w:val="28"/>
          <w:szCs w:val="28"/>
        </w:rPr>
        <w:t>главы администрации городского округа – заместител</w:t>
      </w:r>
      <w:r w:rsidR="001950A5">
        <w:rPr>
          <w:rFonts w:ascii="Times New Roman" w:hAnsi="Times New Roman" w:cs="Times New Roman"/>
          <w:sz w:val="28"/>
          <w:szCs w:val="28"/>
        </w:rPr>
        <w:t>ем</w:t>
      </w:r>
      <w:r w:rsidR="00DC1806">
        <w:rPr>
          <w:rFonts w:ascii="Times New Roman" w:hAnsi="Times New Roman" w:cs="Times New Roman"/>
          <w:sz w:val="28"/>
          <w:szCs w:val="28"/>
        </w:rPr>
        <w:t xml:space="preserve"> главы администрации городского округа по строительству, транспорту, благоустройству и ЖКХ</w:t>
      </w:r>
      <w:r w:rsidRPr="00447D25">
        <w:rPr>
          <w:rFonts w:ascii="Times New Roman" w:hAnsi="Times New Roman" w:cs="Times New Roman"/>
          <w:sz w:val="28"/>
          <w:szCs w:val="28"/>
        </w:rPr>
        <w:t xml:space="preserve"> проекта специального разрешения либо проекта мотивированного отказа в предоставлении муниципальной услуги.</w:t>
      </w:r>
    </w:p>
    <w:p w:rsidR="004B7899" w:rsidRPr="00447D25" w:rsidRDefault="004B7899" w:rsidP="004B7899">
      <w:pPr>
        <w:pStyle w:val="ConsPlusNormal"/>
        <w:spacing w:before="220"/>
        <w:ind w:firstLine="540"/>
        <w:jc w:val="both"/>
        <w:rPr>
          <w:rFonts w:ascii="Times New Roman" w:hAnsi="Times New Roman" w:cs="Times New Roman"/>
          <w:sz w:val="28"/>
          <w:szCs w:val="28"/>
        </w:rPr>
      </w:pPr>
      <w:r w:rsidRPr="00DC1806">
        <w:rPr>
          <w:rFonts w:ascii="Times New Roman" w:hAnsi="Times New Roman" w:cs="Times New Roman"/>
          <w:sz w:val="28"/>
          <w:szCs w:val="28"/>
        </w:rPr>
        <w:t>Результатом административной процедуры является оформление специального разрешения на специальном бланке, изготовленном типографским способом со специальной защитой от подделки, либо мотивированного отказа в предоставлении муниципальной услуги.</w:t>
      </w:r>
    </w:p>
    <w:p w:rsidR="004B7899" w:rsidRPr="00447D25" w:rsidRDefault="004B7899" w:rsidP="004B7899">
      <w:pPr>
        <w:pStyle w:val="ConsPlusNormal"/>
        <w:jc w:val="both"/>
        <w:rPr>
          <w:rFonts w:ascii="Times New Roman" w:hAnsi="Times New Roman" w:cs="Times New Roman"/>
          <w:sz w:val="28"/>
          <w:szCs w:val="28"/>
        </w:rPr>
      </w:pPr>
    </w:p>
    <w:p w:rsidR="004B7899" w:rsidRPr="00447D25" w:rsidRDefault="004B7899" w:rsidP="004B7899">
      <w:pPr>
        <w:pStyle w:val="ConsPlusTitle"/>
        <w:jc w:val="center"/>
        <w:outlineLvl w:val="2"/>
        <w:rPr>
          <w:rFonts w:ascii="Times New Roman" w:hAnsi="Times New Roman" w:cs="Times New Roman"/>
          <w:sz w:val="28"/>
          <w:szCs w:val="28"/>
        </w:rPr>
      </w:pPr>
      <w:r w:rsidRPr="00447D25">
        <w:rPr>
          <w:rFonts w:ascii="Times New Roman" w:hAnsi="Times New Roman" w:cs="Times New Roman"/>
          <w:sz w:val="28"/>
          <w:szCs w:val="28"/>
        </w:rPr>
        <w:t>3.5. Выдача заявителю специального разрешения</w:t>
      </w:r>
    </w:p>
    <w:p w:rsidR="004B7899" w:rsidRPr="00447D25" w:rsidRDefault="004B7899" w:rsidP="004B7899">
      <w:pPr>
        <w:pStyle w:val="ConsPlusTitle"/>
        <w:jc w:val="center"/>
        <w:rPr>
          <w:rFonts w:ascii="Times New Roman" w:hAnsi="Times New Roman" w:cs="Times New Roman"/>
          <w:sz w:val="28"/>
          <w:szCs w:val="28"/>
        </w:rPr>
      </w:pPr>
      <w:r w:rsidRPr="00447D25">
        <w:rPr>
          <w:rFonts w:ascii="Times New Roman" w:hAnsi="Times New Roman" w:cs="Times New Roman"/>
          <w:sz w:val="28"/>
          <w:szCs w:val="28"/>
        </w:rPr>
        <w:t>либо мотивированного отказа в предоставлении</w:t>
      </w:r>
    </w:p>
    <w:p w:rsidR="004B7899" w:rsidRPr="00447D25" w:rsidRDefault="004B7899" w:rsidP="004B7899">
      <w:pPr>
        <w:pStyle w:val="ConsPlusTitle"/>
        <w:jc w:val="center"/>
        <w:rPr>
          <w:rFonts w:ascii="Times New Roman" w:hAnsi="Times New Roman" w:cs="Times New Roman"/>
          <w:sz w:val="28"/>
          <w:szCs w:val="28"/>
        </w:rPr>
      </w:pPr>
      <w:r w:rsidRPr="00447D25">
        <w:rPr>
          <w:rFonts w:ascii="Times New Roman" w:hAnsi="Times New Roman" w:cs="Times New Roman"/>
          <w:sz w:val="28"/>
          <w:szCs w:val="28"/>
        </w:rPr>
        <w:t>муниципальной услуги</w:t>
      </w:r>
    </w:p>
    <w:p w:rsidR="004B7899" w:rsidRPr="00447D25" w:rsidRDefault="004B7899" w:rsidP="004B7899">
      <w:pPr>
        <w:pStyle w:val="ConsPlusNormal"/>
        <w:jc w:val="both"/>
        <w:rPr>
          <w:rFonts w:ascii="Times New Roman" w:hAnsi="Times New Roman" w:cs="Times New Roman"/>
          <w:sz w:val="28"/>
          <w:szCs w:val="28"/>
        </w:rPr>
      </w:pPr>
    </w:p>
    <w:p w:rsidR="004B7899" w:rsidRPr="00447D25" w:rsidRDefault="004B7899" w:rsidP="004B7899">
      <w:pPr>
        <w:pStyle w:val="ConsPlusNormal"/>
        <w:ind w:firstLine="540"/>
        <w:jc w:val="both"/>
        <w:rPr>
          <w:rFonts w:ascii="Times New Roman" w:hAnsi="Times New Roman" w:cs="Times New Roman"/>
          <w:sz w:val="28"/>
          <w:szCs w:val="28"/>
        </w:rPr>
      </w:pPr>
      <w:r w:rsidRPr="00447D25">
        <w:rPr>
          <w:rFonts w:ascii="Times New Roman" w:hAnsi="Times New Roman" w:cs="Times New Roman"/>
          <w:sz w:val="28"/>
          <w:szCs w:val="28"/>
        </w:rPr>
        <w:t xml:space="preserve">3.5.1. Основанием для начала административной процедуры является оформление проекта специального разрешения либо мотивированного отказа в предоставлении муниципальной услуги </w:t>
      </w:r>
      <w:r w:rsidR="00F07792">
        <w:rPr>
          <w:rFonts w:ascii="Times New Roman" w:hAnsi="Times New Roman" w:cs="Times New Roman"/>
          <w:sz w:val="28"/>
          <w:szCs w:val="28"/>
        </w:rPr>
        <w:t>специалистом отдела по строительству, транспорту, ЖКХ, дорожному хозяйству, газификации и связи</w:t>
      </w:r>
      <w:r w:rsidRPr="00447D25">
        <w:rPr>
          <w:rFonts w:ascii="Times New Roman" w:hAnsi="Times New Roman" w:cs="Times New Roman"/>
          <w:sz w:val="28"/>
          <w:szCs w:val="28"/>
        </w:rPr>
        <w:t>.</w:t>
      </w:r>
    </w:p>
    <w:p w:rsidR="004B7899" w:rsidRPr="00447D25" w:rsidRDefault="004B7899" w:rsidP="004B7899">
      <w:pPr>
        <w:pStyle w:val="ConsPlusNormal"/>
        <w:spacing w:before="220"/>
        <w:ind w:firstLine="540"/>
        <w:jc w:val="both"/>
        <w:rPr>
          <w:rFonts w:ascii="Times New Roman" w:hAnsi="Times New Roman" w:cs="Times New Roman"/>
          <w:sz w:val="28"/>
          <w:szCs w:val="28"/>
        </w:rPr>
      </w:pPr>
      <w:r w:rsidRPr="00447D25">
        <w:rPr>
          <w:rFonts w:ascii="Times New Roman" w:hAnsi="Times New Roman" w:cs="Times New Roman"/>
          <w:sz w:val="28"/>
          <w:szCs w:val="28"/>
        </w:rPr>
        <w:t>Содержание административных действий административной процедуры, продолжительность и максимальный срок их выполнения, сведения о лице, ответственном за их выполнение, критерии принятия решения:</w:t>
      </w:r>
    </w:p>
    <w:p w:rsidR="00FC4BDB" w:rsidRPr="00FC4BDB" w:rsidRDefault="004B7899" w:rsidP="00FC4BDB">
      <w:pPr>
        <w:pStyle w:val="ConsPlusNormal"/>
        <w:spacing w:before="220"/>
        <w:ind w:firstLine="540"/>
        <w:jc w:val="both"/>
        <w:rPr>
          <w:rFonts w:ascii="Times New Roman" w:hAnsi="Times New Roman" w:cs="Times New Roman"/>
          <w:sz w:val="28"/>
          <w:szCs w:val="28"/>
        </w:rPr>
      </w:pPr>
      <w:r w:rsidRPr="00FC4BDB">
        <w:rPr>
          <w:rFonts w:ascii="Times New Roman" w:hAnsi="Times New Roman" w:cs="Times New Roman"/>
          <w:sz w:val="28"/>
          <w:szCs w:val="28"/>
        </w:rPr>
        <w:t xml:space="preserve">1) </w:t>
      </w:r>
      <w:r w:rsidR="00FC4BDB" w:rsidRPr="00FC4BDB">
        <w:rPr>
          <w:rFonts w:ascii="Times New Roman" w:hAnsi="Times New Roman" w:cs="Times New Roman"/>
          <w:sz w:val="28"/>
          <w:szCs w:val="28"/>
        </w:rPr>
        <w:t>Уведомление заявителя о размере платы в счет возмещения вреда, причиняемого автомобильным дорогам тяжеловесным транспортным средством.</w:t>
      </w:r>
    </w:p>
    <w:p w:rsidR="00FC4BDB" w:rsidRPr="00FC4BDB" w:rsidRDefault="00FC4BDB" w:rsidP="00FC4BDB">
      <w:pPr>
        <w:pStyle w:val="ConsPlusNormal"/>
        <w:spacing w:before="220"/>
        <w:ind w:firstLine="540"/>
        <w:jc w:val="both"/>
        <w:rPr>
          <w:rFonts w:ascii="Times New Roman" w:hAnsi="Times New Roman" w:cs="Times New Roman"/>
          <w:sz w:val="28"/>
          <w:szCs w:val="28"/>
        </w:rPr>
      </w:pPr>
      <w:r w:rsidRPr="00FC4BDB">
        <w:rPr>
          <w:rFonts w:ascii="Times New Roman" w:hAnsi="Times New Roman" w:cs="Times New Roman"/>
          <w:sz w:val="28"/>
          <w:szCs w:val="28"/>
        </w:rPr>
        <w:t>Продолжительность данного административного действия составляет 1 (один) рабочий день.</w:t>
      </w:r>
    </w:p>
    <w:p w:rsidR="00FC4BDB" w:rsidRPr="00FC4BDB" w:rsidRDefault="00FC4BDB" w:rsidP="00FC4BDB">
      <w:pPr>
        <w:pStyle w:val="ConsPlusNormal"/>
        <w:spacing w:before="220"/>
        <w:ind w:firstLine="540"/>
        <w:jc w:val="both"/>
        <w:rPr>
          <w:rFonts w:ascii="Times New Roman" w:hAnsi="Times New Roman" w:cs="Times New Roman"/>
          <w:sz w:val="28"/>
          <w:szCs w:val="28"/>
        </w:rPr>
      </w:pPr>
      <w:r w:rsidRPr="00FC4BDB">
        <w:rPr>
          <w:rFonts w:ascii="Times New Roman" w:hAnsi="Times New Roman" w:cs="Times New Roman"/>
          <w:sz w:val="28"/>
          <w:szCs w:val="28"/>
        </w:rPr>
        <w:t xml:space="preserve">Лицом, ответственным за уведомление заявителя о размере платы в счет возмещения вреда, причиняемого автомобильным дорогам тяжеловесным транспортным средством, является специалист </w:t>
      </w:r>
      <w:r w:rsidR="00956B02">
        <w:rPr>
          <w:rFonts w:ascii="Times New Roman" w:hAnsi="Times New Roman" w:cs="Times New Roman"/>
          <w:sz w:val="28"/>
          <w:szCs w:val="28"/>
        </w:rPr>
        <w:t xml:space="preserve">отдела по строительству, транспорту, ЖКХ, дорожному хозяйству, газификации и связи </w:t>
      </w:r>
      <w:r w:rsidR="006709E8">
        <w:rPr>
          <w:rFonts w:ascii="Times New Roman" w:hAnsi="Times New Roman" w:cs="Times New Roman"/>
          <w:sz w:val="28"/>
          <w:szCs w:val="28"/>
        </w:rPr>
        <w:t>администрации</w:t>
      </w:r>
      <w:r w:rsidRPr="00FC4BDB">
        <w:rPr>
          <w:rFonts w:ascii="Times New Roman" w:hAnsi="Times New Roman" w:cs="Times New Roman"/>
          <w:sz w:val="28"/>
          <w:szCs w:val="28"/>
        </w:rPr>
        <w:t>.</w:t>
      </w:r>
    </w:p>
    <w:p w:rsidR="00FC4BDB" w:rsidRPr="00FC4BDB" w:rsidRDefault="00FC4BDB" w:rsidP="00FC4BDB">
      <w:pPr>
        <w:pStyle w:val="ConsPlusNormal"/>
        <w:spacing w:before="220"/>
        <w:ind w:firstLine="540"/>
        <w:jc w:val="both"/>
        <w:rPr>
          <w:rFonts w:ascii="Times New Roman" w:hAnsi="Times New Roman" w:cs="Times New Roman"/>
          <w:sz w:val="28"/>
          <w:szCs w:val="28"/>
        </w:rPr>
      </w:pPr>
      <w:r w:rsidRPr="00FC4BDB">
        <w:rPr>
          <w:rFonts w:ascii="Times New Roman" w:hAnsi="Times New Roman" w:cs="Times New Roman"/>
          <w:sz w:val="28"/>
          <w:szCs w:val="28"/>
        </w:rPr>
        <w:lastRenderedPageBreak/>
        <w:t>Уведомление о размере платы в счет возмещения вреда, причиняемого автомобильным дорогам тяжеловесным транспортным средством, направляется заявителю посредством почтового отправления, электронной почты либо по телефону, указанному в заявлении.</w:t>
      </w:r>
    </w:p>
    <w:p w:rsidR="004B7899" w:rsidRPr="00FC4BDB" w:rsidRDefault="00FC4BDB" w:rsidP="00FC4BDB">
      <w:pPr>
        <w:pStyle w:val="ConsPlusNormal"/>
        <w:spacing w:before="220"/>
        <w:ind w:firstLine="540"/>
        <w:jc w:val="both"/>
        <w:rPr>
          <w:rFonts w:ascii="Times New Roman" w:hAnsi="Times New Roman" w:cs="Times New Roman"/>
          <w:sz w:val="28"/>
          <w:szCs w:val="28"/>
        </w:rPr>
      </w:pPr>
      <w:r w:rsidRPr="00FC4BDB">
        <w:rPr>
          <w:rFonts w:ascii="Times New Roman" w:hAnsi="Times New Roman" w:cs="Times New Roman"/>
          <w:sz w:val="28"/>
          <w:szCs w:val="28"/>
        </w:rPr>
        <w:t xml:space="preserve">Критерием принятия решения является передача </w:t>
      </w:r>
      <w:r w:rsidR="006709E8">
        <w:rPr>
          <w:rFonts w:ascii="Times New Roman" w:hAnsi="Times New Roman" w:cs="Times New Roman"/>
          <w:sz w:val="28"/>
          <w:szCs w:val="28"/>
        </w:rPr>
        <w:t>первым заместителем главы администрации городского округа – заместителем главы администрации городского округа по строительству, транспорту, благоустройству и ЖКХ</w:t>
      </w:r>
      <w:r w:rsidR="006709E8" w:rsidRPr="00FC4BDB">
        <w:rPr>
          <w:rFonts w:ascii="Times New Roman" w:hAnsi="Times New Roman" w:cs="Times New Roman"/>
          <w:sz w:val="28"/>
          <w:szCs w:val="28"/>
        </w:rPr>
        <w:t xml:space="preserve"> </w:t>
      </w:r>
      <w:r w:rsidRPr="00FC4BDB">
        <w:rPr>
          <w:rFonts w:ascii="Times New Roman" w:hAnsi="Times New Roman" w:cs="Times New Roman"/>
          <w:sz w:val="28"/>
          <w:szCs w:val="28"/>
        </w:rPr>
        <w:t xml:space="preserve">оформленного специального разрешения либо мотивированного отказа в предоставлении муниципальной услуги специалисту </w:t>
      </w:r>
      <w:r w:rsidR="00E4098A">
        <w:rPr>
          <w:rFonts w:ascii="Times New Roman" w:hAnsi="Times New Roman" w:cs="Times New Roman"/>
          <w:sz w:val="28"/>
          <w:szCs w:val="28"/>
        </w:rPr>
        <w:t>отдела по строительству, транспорту, ЖКХ, дорожному хозяйству, газификации и связи</w:t>
      </w:r>
      <w:r w:rsidRPr="00FC4BDB">
        <w:rPr>
          <w:rFonts w:ascii="Times New Roman" w:hAnsi="Times New Roman" w:cs="Times New Roman"/>
          <w:sz w:val="28"/>
          <w:szCs w:val="28"/>
        </w:rPr>
        <w:t>.</w:t>
      </w:r>
    </w:p>
    <w:p w:rsidR="004B7899" w:rsidRPr="00447D25" w:rsidRDefault="004B7899" w:rsidP="004B7899">
      <w:pPr>
        <w:pStyle w:val="ConsPlusNormal"/>
        <w:spacing w:before="220"/>
        <w:ind w:firstLine="540"/>
        <w:jc w:val="both"/>
        <w:rPr>
          <w:rFonts w:ascii="Times New Roman" w:hAnsi="Times New Roman" w:cs="Times New Roman"/>
          <w:sz w:val="28"/>
          <w:szCs w:val="28"/>
        </w:rPr>
      </w:pPr>
      <w:r w:rsidRPr="00447D25">
        <w:rPr>
          <w:rFonts w:ascii="Times New Roman" w:hAnsi="Times New Roman" w:cs="Times New Roman"/>
          <w:sz w:val="28"/>
          <w:szCs w:val="28"/>
        </w:rPr>
        <w:t>2) Выдача заявителю оформленного специального разрешения либо мотивированного отказа в предоставлении муниципальной услуги.</w:t>
      </w:r>
    </w:p>
    <w:p w:rsidR="004B7899" w:rsidRPr="00447D25" w:rsidRDefault="004B7899" w:rsidP="004B7899">
      <w:pPr>
        <w:pStyle w:val="ConsPlusNormal"/>
        <w:spacing w:before="220"/>
        <w:ind w:firstLine="540"/>
        <w:jc w:val="both"/>
        <w:rPr>
          <w:rFonts w:ascii="Times New Roman" w:hAnsi="Times New Roman" w:cs="Times New Roman"/>
          <w:sz w:val="28"/>
          <w:szCs w:val="28"/>
        </w:rPr>
      </w:pPr>
      <w:r w:rsidRPr="00447D25">
        <w:rPr>
          <w:rFonts w:ascii="Times New Roman" w:hAnsi="Times New Roman" w:cs="Times New Roman"/>
          <w:sz w:val="28"/>
          <w:szCs w:val="28"/>
        </w:rPr>
        <w:t>Продолжительность административной процедуры не должна превышать 1 (один) рабочий день.</w:t>
      </w:r>
    </w:p>
    <w:p w:rsidR="004B7899" w:rsidRPr="00447D25" w:rsidRDefault="004B7899" w:rsidP="004B7899">
      <w:pPr>
        <w:pStyle w:val="ConsPlusNormal"/>
        <w:spacing w:before="220"/>
        <w:ind w:firstLine="540"/>
        <w:jc w:val="both"/>
        <w:rPr>
          <w:rFonts w:ascii="Times New Roman" w:hAnsi="Times New Roman" w:cs="Times New Roman"/>
          <w:sz w:val="28"/>
          <w:szCs w:val="28"/>
        </w:rPr>
      </w:pPr>
      <w:r w:rsidRPr="00447D25">
        <w:rPr>
          <w:rFonts w:ascii="Times New Roman" w:hAnsi="Times New Roman" w:cs="Times New Roman"/>
          <w:sz w:val="28"/>
          <w:szCs w:val="28"/>
        </w:rPr>
        <w:t xml:space="preserve">Лицом, ответственным за административное действие, является специалист </w:t>
      </w:r>
      <w:r w:rsidR="00E4098A">
        <w:rPr>
          <w:rFonts w:ascii="Times New Roman" w:hAnsi="Times New Roman" w:cs="Times New Roman"/>
          <w:sz w:val="28"/>
          <w:szCs w:val="28"/>
        </w:rPr>
        <w:t>отдела по строительству, транспорту, ЖКХ, дорожному хозяйству, газификации и связи</w:t>
      </w:r>
      <w:r w:rsidRPr="00447D25">
        <w:rPr>
          <w:rFonts w:ascii="Times New Roman" w:hAnsi="Times New Roman" w:cs="Times New Roman"/>
          <w:sz w:val="28"/>
          <w:szCs w:val="28"/>
        </w:rPr>
        <w:t>.</w:t>
      </w:r>
    </w:p>
    <w:p w:rsidR="004B7899" w:rsidRPr="00447D25" w:rsidRDefault="004B7899" w:rsidP="004B7899">
      <w:pPr>
        <w:pStyle w:val="ConsPlusNormal"/>
        <w:spacing w:before="220"/>
        <w:ind w:firstLine="540"/>
        <w:jc w:val="both"/>
        <w:rPr>
          <w:rFonts w:ascii="Times New Roman" w:hAnsi="Times New Roman" w:cs="Times New Roman"/>
          <w:sz w:val="28"/>
          <w:szCs w:val="28"/>
        </w:rPr>
      </w:pPr>
      <w:r w:rsidRPr="00447D25">
        <w:rPr>
          <w:rFonts w:ascii="Times New Roman" w:hAnsi="Times New Roman" w:cs="Times New Roman"/>
          <w:sz w:val="28"/>
          <w:szCs w:val="28"/>
        </w:rPr>
        <w:t>Информация о выдаче специального разрешения или отказе в предоставлении муниципальной услуги фиксируется в журнале выдачи специальных разрешений.</w:t>
      </w:r>
    </w:p>
    <w:p w:rsidR="004B7899" w:rsidRPr="00447D25" w:rsidRDefault="004B7899" w:rsidP="004B7899">
      <w:pPr>
        <w:pStyle w:val="ConsPlusNormal"/>
        <w:jc w:val="both"/>
        <w:rPr>
          <w:rFonts w:ascii="Times New Roman" w:hAnsi="Times New Roman" w:cs="Times New Roman"/>
          <w:sz w:val="28"/>
          <w:szCs w:val="28"/>
        </w:rPr>
      </w:pPr>
    </w:p>
    <w:p w:rsidR="004B7899" w:rsidRPr="00447D25" w:rsidRDefault="004B7899" w:rsidP="004B7899">
      <w:pPr>
        <w:pStyle w:val="ConsPlusTitle"/>
        <w:jc w:val="center"/>
        <w:outlineLvl w:val="1"/>
        <w:rPr>
          <w:rFonts w:ascii="Times New Roman" w:hAnsi="Times New Roman" w:cs="Times New Roman"/>
          <w:sz w:val="28"/>
          <w:szCs w:val="28"/>
        </w:rPr>
      </w:pPr>
      <w:r w:rsidRPr="00447D25">
        <w:rPr>
          <w:rFonts w:ascii="Times New Roman" w:hAnsi="Times New Roman" w:cs="Times New Roman"/>
          <w:sz w:val="28"/>
          <w:szCs w:val="28"/>
        </w:rPr>
        <w:t xml:space="preserve">IV. Формы </w:t>
      </w:r>
      <w:proofErr w:type="gramStart"/>
      <w:r w:rsidRPr="00447D25">
        <w:rPr>
          <w:rFonts w:ascii="Times New Roman" w:hAnsi="Times New Roman" w:cs="Times New Roman"/>
          <w:sz w:val="28"/>
          <w:szCs w:val="28"/>
        </w:rPr>
        <w:t>контроля за</w:t>
      </w:r>
      <w:proofErr w:type="gramEnd"/>
      <w:r w:rsidRPr="00447D25">
        <w:rPr>
          <w:rFonts w:ascii="Times New Roman" w:hAnsi="Times New Roman" w:cs="Times New Roman"/>
          <w:sz w:val="28"/>
          <w:szCs w:val="28"/>
        </w:rPr>
        <w:t xml:space="preserve"> предоставлением муниципальной услуги</w:t>
      </w:r>
    </w:p>
    <w:p w:rsidR="004B7899" w:rsidRPr="00447D25" w:rsidRDefault="004B7899" w:rsidP="004B7899">
      <w:pPr>
        <w:pStyle w:val="ConsPlusNormal"/>
        <w:jc w:val="both"/>
        <w:rPr>
          <w:rFonts w:ascii="Times New Roman" w:hAnsi="Times New Roman" w:cs="Times New Roman"/>
          <w:sz w:val="28"/>
          <w:szCs w:val="28"/>
        </w:rPr>
      </w:pPr>
    </w:p>
    <w:p w:rsidR="004B7899" w:rsidRPr="00447D25" w:rsidRDefault="004B7899" w:rsidP="004B7899">
      <w:pPr>
        <w:pStyle w:val="ConsPlusNormal"/>
        <w:ind w:firstLine="540"/>
        <w:jc w:val="both"/>
        <w:rPr>
          <w:rFonts w:ascii="Times New Roman" w:hAnsi="Times New Roman" w:cs="Times New Roman"/>
          <w:sz w:val="28"/>
          <w:szCs w:val="28"/>
        </w:rPr>
      </w:pPr>
      <w:r w:rsidRPr="00447D25">
        <w:rPr>
          <w:rFonts w:ascii="Times New Roman" w:hAnsi="Times New Roman" w:cs="Times New Roman"/>
          <w:sz w:val="28"/>
          <w:szCs w:val="28"/>
        </w:rPr>
        <w:t xml:space="preserve">4.1. Текущий </w:t>
      </w:r>
      <w:proofErr w:type="gramStart"/>
      <w:r w:rsidRPr="00447D25">
        <w:rPr>
          <w:rFonts w:ascii="Times New Roman" w:hAnsi="Times New Roman" w:cs="Times New Roman"/>
          <w:sz w:val="28"/>
          <w:szCs w:val="28"/>
        </w:rPr>
        <w:t>контроль за</w:t>
      </w:r>
      <w:proofErr w:type="gramEnd"/>
      <w:r w:rsidRPr="00447D25">
        <w:rPr>
          <w:rFonts w:ascii="Times New Roman" w:hAnsi="Times New Roman" w:cs="Times New Roman"/>
          <w:sz w:val="28"/>
          <w:szCs w:val="28"/>
        </w:rPr>
        <w:t xml:space="preserve"> соблюдением и исполнением специалистами </w:t>
      </w:r>
      <w:r w:rsidR="009E3C55">
        <w:rPr>
          <w:rFonts w:ascii="Times New Roman" w:hAnsi="Times New Roman" w:cs="Times New Roman"/>
          <w:sz w:val="28"/>
          <w:szCs w:val="28"/>
        </w:rPr>
        <w:t>отдела по строительству, транспорту, ЖКХ, дорожному хозяйству, газификации и связи</w:t>
      </w:r>
      <w:r w:rsidRPr="00447D25">
        <w:rPr>
          <w:rFonts w:ascii="Times New Roman" w:hAnsi="Times New Roman" w:cs="Times New Roman"/>
          <w:sz w:val="28"/>
          <w:szCs w:val="28"/>
        </w:rPr>
        <w:t xml:space="preserve"> положений административного регламента и нормативных правовых актов, устанавливающих требования к предоставлению муниципальной услуги, а также принятием ими решений в рамках их должностных обязанностей осуществляется должностным лицом </w:t>
      </w:r>
      <w:r w:rsidR="00A55BE9">
        <w:rPr>
          <w:rFonts w:ascii="Times New Roman" w:hAnsi="Times New Roman" w:cs="Times New Roman"/>
          <w:sz w:val="28"/>
          <w:szCs w:val="28"/>
        </w:rPr>
        <w:t>администрации</w:t>
      </w:r>
      <w:r w:rsidRPr="00447D25">
        <w:rPr>
          <w:rFonts w:ascii="Times New Roman" w:hAnsi="Times New Roman" w:cs="Times New Roman"/>
          <w:sz w:val="28"/>
          <w:szCs w:val="28"/>
        </w:rPr>
        <w:t>.</w:t>
      </w:r>
    </w:p>
    <w:p w:rsidR="004B7899" w:rsidRPr="00447D25" w:rsidRDefault="004B7899" w:rsidP="004B7899">
      <w:pPr>
        <w:pStyle w:val="ConsPlusNormal"/>
        <w:spacing w:before="220"/>
        <w:ind w:firstLine="540"/>
        <w:jc w:val="both"/>
        <w:rPr>
          <w:rFonts w:ascii="Times New Roman" w:hAnsi="Times New Roman" w:cs="Times New Roman"/>
          <w:sz w:val="28"/>
          <w:szCs w:val="28"/>
        </w:rPr>
      </w:pPr>
      <w:r w:rsidRPr="00447D25">
        <w:rPr>
          <w:rFonts w:ascii="Times New Roman" w:hAnsi="Times New Roman" w:cs="Times New Roman"/>
          <w:sz w:val="28"/>
          <w:szCs w:val="28"/>
        </w:rPr>
        <w:t xml:space="preserve">4.2. </w:t>
      </w:r>
      <w:r w:rsidR="00A55BE9">
        <w:rPr>
          <w:rFonts w:ascii="Times New Roman" w:hAnsi="Times New Roman" w:cs="Times New Roman"/>
          <w:sz w:val="28"/>
          <w:szCs w:val="28"/>
        </w:rPr>
        <w:t>Первый заместитель главы администрации городского округа – заместитель главы администрации городского округа по строительству, транспорту, благоустройству и ЖКХ</w:t>
      </w:r>
      <w:r w:rsidRPr="00447D25">
        <w:rPr>
          <w:rFonts w:ascii="Times New Roman" w:hAnsi="Times New Roman" w:cs="Times New Roman"/>
          <w:sz w:val="28"/>
          <w:szCs w:val="28"/>
        </w:rPr>
        <w:t xml:space="preserve"> или специалисты </w:t>
      </w:r>
      <w:r w:rsidR="00A55BE9">
        <w:rPr>
          <w:rFonts w:ascii="Times New Roman" w:hAnsi="Times New Roman" w:cs="Times New Roman"/>
          <w:sz w:val="28"/>
          <w:szCs w:val="28"/>
        </w:rPr>
        <w:t>администрации</w:t>
      </w:r>
      <w:r w:rsidRPr="00447D25">
        <w:rPr>
          <w:rFonts w:ascii="Times New Roman" w:hAnsi="Times New Roman" w:cs="Times New Roman"/>
          <w:sz w:val="28"/>
          <w:szCs w:val="28"/>
        </w:rPr>
        <w:t xml:space="preserve"> несут персональную ответственность за соблюдение сроков предоставления муниципальной услуги.</w:t>
      </w:r>
    </w:p>
    <w:p w:rsidR="004B7899" w:rsidRPr="00447D25" w:rsidRDefault="00A55BE9" w:rsidP="004B789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Первый заместитель главы администрации городского округа – заместитель главы администрации городского округа по строительству, транспорту, благоустройству и ЖКХ</w:t>
      </w:r>
      <w:r w:rsidRPr="00447D25">
        <w:rPr>
          <w:rFonts w:ascii="Times New Roman" w:hAnsi="Times New Roman" w:cs="Times New Roman"/>
          <w:sz w:val="28"/>
          <w:szCs w:val="28"/>
        </w:rPr>
        <w:t xml:space="preserve"> или специалисты </w:t>
      </w:r>
      <w:r w:rsidR="009E3C55">
        <w:rPr>
          <w:rFonts w:ascii="Times New Roman" w:hAnsi="Times New Roman" w:cs="Times New Roman"/>
          <w:sz w:val="28"/>
          <w:szCs w:val="28"/>
        </w:rPr>
        <w:t>отдела по строительству, транспорту, ЖКХ, дорожному хозяйству, газификации и связи</w:t>
      </w:r>
      <w:r w:rsidR="004B7899" w:rsidRPr="00447D25">
        <w:rPr>
          <w:rFonts w:ascii="Times New Roman" w:hAnsi="Times New Roman" w:cs="Times New Roman"/>
          <w:sz w:val="28"/>
          <w:szCs w:val="28"/>
        </w:rPr>
        <w:t>, осуществляющи</w:t>
      </w:r>
      <w:r w:rsidR="00FA68ED">
        <w:rPr>
          <w:rFonts w:ascii="Times New Roman" w:hAnsi="Times New Roman" w:cs="Times New Roman"/>
          <w:sz w:val="28"/>
          <w:szCs w:val="28"/>
        </w:rPr>
        <w:t>е</w:t>
      </w:r>
      <w:r w:rsidR="004B7899" w:rsidRPr="00447D25">
        <w:rPr>
          <w:rFonts w:ascii="Times New Roman" w:hAnsi="Times New Roman" w:cs="Times New Roman"/>
          <w:sz w:val="28"/>
          <w:szCs w:val="28"/>
        </w:rPr>
        <w:t xml:space="preserve"> сбор документов, необходимых для предоставления </w:t>
      </w:r>
      <w:r w:rsidR="004B7899" w:rsidRPr="00447D25">
        <w:rPr>
          <w:rFonts w:ascii="Times New Roman" w:hAnsi="Times New Roman" w:cs="Times New Roman"/>
          <w:sz w:val="28"/>
          <w:szCs w:val="28"/>
        </w:rPr>
        <w:lastRenderedPageBreak/>
        <w:t>муниципальной услуги, нес</w:t>
      </w:r>
      <w:r w:rsidR="00FA68ED">
        <w:rPr>
          <w:rFonts w:ascii="Times New Roman" w:hAnsi="Times New Roman" w:cs="Times New Roman"/>
          <w:sz w:val="28"/>
          <w:szCs w:val="28"/>
        </w:rPr>
        <w:t>у</w:t>
      </w:r>
      <w:r w:rsidR="004B7899" w:rsidRPr="00447D25">
        <w:rPr>
          <w:rFonts w:ascii="Times New Roman" w:hAnsi="Times New Roman" w:cs="Times New Roman"/>
          <w:sz w:val="28"/>
          <w:szCs w:val="28"/>
        </w:rPr>
        <w:t xml:space="preserve">т персональную ответственность </w:t>
      </w:r>
      <w:proofErr w:type="gramStart"/>
      <w:r w:rsidR="004B7899" w:rsidRPr="00447D25">
        <w:rPr>
          <w:rFonts w:ascii="Times New Roman" w:hAnsi="Times New Roman" w:cs="Times New Roman"/>
          <w:sz w:val="28"/>
          <w:szCs w:val="28"/>
        </w:rPr>
        <w:t>за</w:t>
      </w:r>
      <w:proofErr w:type="gramEnd"/>
      <w:r w:rsidR="004B7899" w:rsidRPr="00447D25">
        <w:rPr>
          <w:rFonts w:ascii="Times New Roman" w:hAnsi="Times New Roman" w:cs="Times New Roman"/>
          <w:sz w:val="28"/>
          <w:szCs w:val="28"/>
        </w:rPr>
        <w:t>:</w:t>
      </w:r>
    </w:p>
    <w:p w:rsidR="004B7899" w:rsidRPr="00447D25" w:rsidRDefault="004B7899" w:rsidP="004B7899">
      <w:pPr>
        <w:pStyle w:val="ConsPlusNormal"/>
        <w:spacing w:before="220"/>
        <w:ind w:firstLine="540"/>
        <w:jc w:val="both"/>
        <w:rPr>
          <w:rFonts w:ascii="Times New Roman" w:hAnsi="Times New Roman" w:cs="Times New Roman"/>
          <w:sz w:val="28"/>
          <w:szCs w:val="28"/>
        </w:rPr>
      </w:pPr>
      <w:r w:rsidRPr="00447D25">
        <w:rPr>
          <w:rFonts w:ascii="Times New Roman" w:hAnsi="Times New Roman" w:cs="Times New Roman"/>
          <w:sz w:val="28"/>
          <w:szCs w:val="28"/>
        </w:rPr>
        <w:t xml:space="preserve">4.2.1. Прием от заявителей документов, указанных в </w:t>
      </w:r>
      <w:hyperlink w:anchor="P146" w:history="1">
        <w:r w:rsidRPr="00447D25">
          <w:rPr>
            <w:rFonts w:ascii="Times New Roman" w:hAnsi="Times New Roman" w:cs="Times New Roman"/>
            <w:color w:val="0000FF"/>
            <w:sz w:val="28"/>
            <w:szCs w:val="28"/>
          </w:rPr>
          <w:t>пункте 2.6.1</w:t>
        </w:r>
      </w:hyperlink>
      <w:r w:rsidRPr="00447D25">
        <w:rPr>
          <w:rFonts w:ascii="Times New Roman" w:hAnsi="Times New Roman" w:cs="Times New Roman"/>
          <w:sz w:val="28"/>
          <w:szCs w:val="28"/>
        </w:rPr>
        <w:t xml:space="preserve"> настоящего административного регламента.</w:t>
      </w:r>
    </w:p>
    <w:p w:rsidR="004B7899" w:rsidRPr="00447D25" w:rsidRDefault="004B7899" w:rsidP="004B7899">
      <w:pPr>
        <w:pStyle w:val="ConsPlusNormal"/>
        <w:spacing w:before="220"/>
        <w:ind w:firstLine="540"/>
        <w:jc w:val="both"/>
        <w:rPr>
          <w:rFonts w:ascii="Times New Roman" w:hAnsi="Times New Roman" w:cs="Times New Roman"/>
          <w:sz w:val="28"/>
          <w:szCs w:val="28"/>
        </w:rPr>
      </w:pPr>
      <w:r w:rsidRPr="00447D25">
        <w:rPr>
          <w:rFonts w:ascii="Times New Roman" w:hAnsi="Times New Roman" w:cs="Times New Roman"/>
          <w:sz w:val="28"/>
          <w:szCs w:val="28"/>
        </w:rPr>
        <w:t>4.2.2. Соблюдение сроков и порядка рассмотрения заявления и документов, необходимых для предоставления муниципальной услуги.</w:t>
      </w:r>
    </w:p>
    <w:p w:rsidR="004B7899" w:rsidRPr="00447D25" w:rsidRDefault="004B7899" w:rsidP="004B7899">
      <w:pPr>
        <w:pStyle w:val="ConsPlusNormal"/>
        <w:spacing w:before="220"/>
        <w:ind w:firstLine="540"/>
        <w:jc w:val="both"/>
        <w:rPr>
          <w:rFonts w:ascii="Times New Roman" w:hAnsi="Times New Roman" w:cs="Times New Roman"/>
          <w:sz w:val="28"/>
          <w:szCs w:val="28"/>
        </w:rPr>
      </w:pPr>
      <w:r w:rsidRPr="00447D25">
        <w:rPr>
          <w:rFonts w:ascii="Times New Roman" w:hAnsi="Times New Roman" w:cs="Times New Roman"/>
          <w:sz w:val="28"/>
          <w:szCs w:val="28"/>
        </w:rPr>
        <w:t>4.2.3. Сохранность документов, переданных заявителем.</w:t>
      </w:r>
    </w:p>
    <w:p w:rsidR="004B7899" w:rsidRPr="00447D25" w:rsidRDefault="004B7899" w:rsidP="004B7899">
      <w:pPr>
        <w:pStyle w:val="ConsPlusNormal"/>
        <w:jc w:val="both"/>
        <w:rPr>
          <w:rFonts w:ascii="Times New Roman" w:hAnsi="Times New Roman" w:cs="Times New Roman"/>
          <w:sz w:val="28"/>
          <w:szCs w:val="28"/>
        </w:rPr>
      </w:pPr>
    </w:p>
    <w:p w:rsidR="004B7899" w:rsidRPr="00447D25" w:rsidRDefault="004B7899" w:rsidP="004B7899">
      <w:pPr>
        <w:pStyle w:val="ConsPlusTitle"/>
        <w:jc w:val="center"/>
        <w:outlineLvl w:val="1"/>
        <w:rPr>
          <w:rFonts w:ascii="Times New Roman" w:hAnsi="Times New Roman" w:cs="Times New Roman"/>
          <w:sz w:val="28"/>
          <w:szCs w:val="28"/>
        </w:rPr>
      </w:pPr>
      <w:r w:rsidRPr="00447D25">
        <w:rPr>
          <w:rFonts w:ascii="Times New Roman" w:hAnsi="Times New Roman" w:cs="Times New Roman"/>
          <w:sz w:val="28"/>
          <w:szCs w:val="28"/>
        </w:rPr>
        <w:t>V. Досудебный (внесудебный) порядок обжалования заявителем</w:t>
      </w:r>
    </w:p>
    <w:p w:rsidR="004B7899" w:rsidRPr="00447D25" w:rsidRDefault="004B7899" w:rsidP="004B7899">
      <w:pPr>
        <w:pStyle w:val="ConsPlusTitle"/>
        <w:jc w:val="center"/>
        <w:rPr>
          <w:rFonts w:ascii="Times New Roman" w:hAnsi="Times New Roman" w:cs="Times New Roman"/>
          <w:sz w:val="28"/>
          <w:szCs w:val="28"/>
        </w:rPr>
      </w:pPr>
      <w:r w:rsidRPr="00447D25">
        <w:rPr>
          <w:rFonts w:ascii="Times New Roman" w:hAnsi="Times New Roman" w:cs="Times New Roman"/>
          <w:sz w:val="28"/>
          <w:szCs w:val="28"/>
        </w:rPr>
        <w:t>решений и действий (бездействия) органа, предоставляющего</w:t>
      </w:r>
    </w:p>
    <w:p w:rsidR="004B7899" w:rsidRPr="00447D25" w:rsidRDefault="004B7899" w:rsidP="004B7899">
      <w:pPr>
        <w:pStyle w:val="ConsPlusTitle"/>
        <w:jc w:val="center"/>
        <w:rPr>
          <w:rFonts w:ascii="Times New Roman" w:hAnsi="Times New Roman" w:cs="Times New Roman"/>
          <w:sz w:val="28"/>
          <w:szCs w:val="28"/>
        </w:rPr>
      </w:pPr>
      <w:r w:rsidRPr="00447D25">
        <w:rPr>
          <w:rFonts w:ascii="Times New Roman" w:hAnsi="Times New Roman" w:cs="Times New Roman"/>
          <w:sz w:val="28"/>
          <w:szCs w:val="28"/>
        </w:rPr>
        <w:t>муниципальную услугу, должностного лица органа,</w:t>
      </w:r>
    </w:p>
    <w:p w:rsidR="004B7899" w:rsidRPr="00447D25" w:rsidRDefault="004B7899" w:rsidP="004B7899">
      <w:pPr>
        <w:pStyle w:val="ConsPlusTitle"/>
        <w:jc w:val="center"/>
        <w:rPr>
          <w:rFonts w:ascii="Times New Roman" w:hAnsi="Times New Roman" w:cs="Times New Roman"/>
          <w:sz w:val="28"/>
          <w:szCs w:val="28"/>
        </w:rPr>
      </w:pPr>
      <w:proofErr w:type="gramStart"/>
      <w:r w:rsidRPr="00447D25">
        <w:rPr>
          <w:rFonts w:ascii="Times New Roman" w:hAnsi="Times New Roman" w:cs="Times New Roman"/>
          <w:sz w:val="28"/>
          <w:szCs w:val="28"/>
        </w:rPr>
        <w:t>предоставляющего</w:t>
      </w:r>
      <w:proofErr w:type="gramEnd"/>
      <w:r w:rsidRPr="00447D25">
        <w:rPr>
          <w:rFonts w:ascii="Times New Roman" w:hAnsi="Times New Roman" w:cs="Times New Roman"/>
          <w:sz w:val="28"/>
          <w:szCs w:val="28"/>
        </w:rPr>
        <w:t xml:space="preserve"> муниципальную услугу,</w:t>
      </w:r>
    </w:p>
    <w:p w:rsidR="004B7899" w:rsidRPr="00447D25" w:rsidRDefault="004B7899" w:rsidP="004B7899">
      <w:pPr>
        <w:pStyle w:val="ConsPlusTitle"/>
        <w:jc w:val="center"/>
        <w:rPr>
          <w:rFonts w:ascii="Times New Roman" w:hAnsi="Times New Roman" w:cs="Times New Roman"/>
          <w:sz w:val="28"/>
          <w:szCs w:val="28"/>
        </w:rPr>
      </w:pPr>
      <w:r w:rsidRPr="00447D25">
        <w:rPr>
          <w:rFonts w:ascii="Times New Roman" w:hAnsi="Times New Roman" w:cs="Times New Roman"/>
          <w:sz w:val="28"/>
          <w:szCs w:val="28"/>
        </w:rPr>
        <w:t>либо муниципального служащего</w:t>
      </w:r>
    </w:p>
    <w:p w:rsidR="004B7899" w:rsidRPr="00447D25" w:rsidRDefault="004B7899" w:rsidP="004B7899">
      <w:pPr>
        <w:pStyle w:val="ConsPlusNormal"/>
        <w:jc w:val="both"/>
        <w:rPr>
          <w:rFonts w:ascii="Times New Roman" w:hAnsi="Times New Roman" w:cs="Times New Roman"/>
          <w:sz w:val="28"/>
          <w:szCs w:val="28"/>
        </w:rPr>
      </w:pPr>
    </w:p>
    <w:p w:rsidR="004B7899" w:rsidRPr="00447D25" w:rsidRDefault="004B7899" w:rsidP="004B7899">
      <w:pPr>
        <w:pStyle w:val="ConsPlusNormal"/>
        <w:ind w:firstLine="540"/>
        <w:jc w:val="both"/>
        <w:rPr>
          <w:rFonts w:ascii="Times New Roman" w:hAnsi="Times New Roman" w:cs="Times New Roman"/>
          <w:sz w:val="28"/>
          <w:szCs w:val="28"/>
        </w:rPr>
      </w:pPr>
      <w:r w:rsidRPr="00447D25">
        <w:rPr>
          <w:rFonts w:ascii="Times New Roman" w:hAnsi="Times New Roman" w:cs="Times New Roman"/>
          <w:sz w:val="28"/>
          <w:szCs w:val="28"/>
        </w:rPr>
        <w:t xml:space="preserve">5.1. Информация для заявителя о его праве подать жалобу на решение и (или) действие (бездействие) Управления, его должностных лиц. Заявитель может обратиться с </w:t>
      </w:r>
      <w:proofErr w:type="gramStart"/>
      <w:r w:rsidRPr="00447D25">
        <w:rPr>
          <w:rFonts w:ascii="Times New Roman" w:hAnsi="Times New Roman" w:cs="Times New Roman"/>
          <w:sz w:val="28"/>
          <w:szCs w:val="28"/>
        </w:rPr>
        <w:t>жалобой</w:t>
      </w:r>
      <w:proofErr w:type="gramEnd"/>
      <w:r w:rsidRPr="00447D25">
        <w:rPr>
          <w:rFonts w:ascii="Times New Roman" w:hAnsi="Times New Roman" w:cs="Times New Roman"/>
          <w:sz w:val="28"/>
          <w:szCs w:val="28"/>
        </w:rPr>
        <w:t xml:space="preserve"> в том числе в следующих случаях:</w:t>
      </w:r>
    </w:p>
    <w:p w:rsidR="004B7899" w:rsidRPr="00447D25" w:rsidRDefault="004B7899" w:rsidP="004B7899">
      <w:pPr>
        <w:pStyle w:val="ConsPlusNormal"/>
        <w:spacing w:before="220"/>
        <w:ind w:firstLine="540"/>
        <w:jc w:val="both"/>
        <w:rPr>
          <w:rFonts w:ascii="Times New Roman" w:hAnsi="Times New Roman" w:cs="Times New Roman"/>
          <w:sz w:val="28"/>
          <w:szCs w:val="28"/>
        </w:rPr>
      </w:pPr>
      <w:r w:rsidRPr="00447D25">
        <w:rPr>
          <w:rFonts w:ascii="Times New Roman" w:hAnsi="Times New Roman" w:cs="Times New Roman"/>
          <w:sz w:val="28"/>
          <w:szCs w:val="28"/>
        </w:rPr>
        <w:t>1) нарушения срока регистрации заявления заявителя о предоставлении муниципальной услуги;</w:t>
      </w:r>
    </w:p>
    <w:p w:rsidR="004B7899" w:rsidRPr="00447D25" w:rsidRDefault="004B7899" w:rsidP="004B7899">
      <w:pPr>
        <w:pStyle w:val="ConsPlusNormal"/>
        <w:spacing w:before="220"/>
        <w:ind w:firstLine="540"/>
        <w:jc w:val="both"/>
        <w:rPr>
          <w:rFonts w:ascii="Times New Roman" w:hAnsi="Times New Roman" w:cs="Times New Roman"/>
          <w:sz w:val="28"/>
          <w:szCs w:val="28"/>
        </w:rPr>
      </w:pPr>
      <w:r w:rsidRPr="00447D25">
        <w:rPr>
          <w:rFonts w:ascii="Times New Roman" w:hAnsi="Times New Roman" w:cs="Times New Roman"/>
          <w:sz w:val="28"/>
          <w:szCs w:val="28"/>
        </w:rPr>
        <w:t>2) нарушения срока предоставления муниципальной услуги;</w:t>
      </w:r>
    </w:p>
    <w:p w:rsidR="004B7899" w:rsidRPr="00447D25" w:rsidRDefault="004B7899" w:rsidP="004B7899">
      <w:pPr>
        <w:pStyle w:val="ConsPlusNormal"/>
        <w:spacing w:before="220"/>
        <w:ind w:firstLine="540"/>
        <w:jc w:val="both"/>
        <w:rPr>
          <w:rFonts w:ascii="Times New Roman" w:hAnsi="Times New Roman" w:cs="Times New Roman"/>
          <w:sz w:val="28"/>
          <w:szCs w:val="28"/>
        </w:rPr>
      </w:pPr>
      <w:r w:rsidRPr="00447D25">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w:t>
      </w:r>
    </w:p>
    <w:p w:rsidR="004B7899" w:rsidRPr="00447D25" w:rsidRDefault="004B7899" w:rsidP="004B7899">
      <w:pPr>
        <w:pStyle w:val="ConsPlusNormal"/>
        <w:spacing w:before="220"/>
        <w:ind w:firstLine="540"/>
        <w:jc w:val="both"/>
        <w:rPr>
          <w:rFonts w:ascii="Times New Roman" w:hAnsi="Times New Roman" w:cs="Times New Roman"/>
          <w:sz w:val="28"/>
          <w:szCs w:val="28"/>
        </w:rPr>
      </w:pPr>
      <w:r w:rsidRPr="00447D25">
        <w:rPr>
          <w:rFonts w:ascii="Times New Roman" w:hAnsi="Times New Roman" w:cs="Times New Roman"/>
          <w:sz w:val="28"/>
          <w:szCs w:val="28"/>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заявителю;</w:t>
      </w:r>
    </w:p>
    <w:p w:rsidR="004B7899" w:rsidRPr="00447D25" w:rsidRDefault="004B7899" w:rsidP="004B7899">
      <w:pPr>
        <w:pStyle w:val="ConsPlusNormal"/>
        <w:spacing w:before="220"/>
        <w:ind w:firstLine="540"/>
        <w:jc w:val="both"/>
        <w:rPr>
          <w:rFonts w:ascii="Times New Roman" w:hAnsi="Times New Roman" w:cs="Times New Roman"/>
          <w:sz w:val="28"/>
          <w:szCs w:val="28"/>
        </w:rPr>
      </w:pPr>
      <w:proofErr w:type="gramStart"/>
      <w:r w:rsidRPr="00447D25">
        <w:rPr>
          <w:rFonts w:ascii="Times New Roman" w:hAnsi="Times New Roman" w:cs="Times New Roman"/>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Оренбургской области;</w:t>
      </w:r>
      <w:proofErr w:type="gramEnd"/>
    </w:p>
    <w:p w:rsidR="004B7899" w:rsidRPr="00447D25" w:rsidRDefault="004B7899" w:rsidP="004B7899">
      <w:pPr>
        <w:pStyle w:val="ConsPlusNormal"/>
        <w:spacing w:before="220"/>
        <w:ind w:firstLine="540"/>
        <w:jc w:val="both"/>
        <w:rPr>
          <w:rFonts w:ascii="Times New Roman" w:hAnsi="Times New Roman" w:cs="Times New Roman"/>
          <w:sz w:val="28"/>
          <w:szCs w:val="28"/>
        </w:rPr>
      </w:pPr>
      <w:r w:rsidRPr="00447D25">
        <w:rPr>
          <w:rFonts w:ascii="Times New Roman" w:hAnsi="Times New Roman" w:cs="Times New Roman"/>
          <w:sz w:val="28"/>
          <w:szCs w:val="28"/>
        </w:rPr>
        <w:t>6) затребования с заявителя при предоставлении муниципальной услуги платы, не предусмотренной нормативными правовыми актами Российской Федерации и Оренбургской области;</w:t>
      </w:r>
    </w:p>
    <w:p w:rsidR="004B7899" w:rsidRPr="00447D25" w:rsidRDefault="004B7899" w:rsidP="004B7899">
      <w:pPr>
        <w:pStyle w:val="ConsPlusNormal"/>
        <w:spacing w:before="220"/>
        <w:ind w:firstLine="540"/>
        <w:jc w:val="both"/>
        <w:rPr>
          <w:rFonts w:ascii="Times New Roman" w:hAnsi="Times New Roman" w:cs="Times New Roman"/>
          <w:sz w:val="28"/>
          <w:szCs w:val="28"/>
        </w:rPr>
      </w:pPr>
      <w:proofErr w:type="gramStart"/>
      <w:r w:rsidRPr="00447D25">
        <w:rPr>
          <w:rFonts w:ascii="Times New Roman" w:hAnsi="Times New Roman" w:cs="Times New Roman"/>
          <w:sz w:val="28"/>
          <w:szCs w:val="28"/>
        </w:rPr>
        <w:t xml:space="preserve">7) отказа </w:t>
      </w:r>
      <w:r w:rsidR="00FA68ED">
        <w:rPr>
          <w:rFonts w:ascii="Times New Roman" w:hAnsi="Times New Roman" w:cs="Times New Roman"/>
          <w:sz w:val="28"/>
          <w:szCs w:val="28"/>
        </w:rPr>
        <w:t>администрации</w:t>
      </w:r>
      <w:r w:rsidRPr="00447D25">
        <w:rPr>
          <w:rFonts w:ascii="Times New Roman" w:hAnsi="Times New Roman" w:cs="Times New Roman"/>
          <w:sz w:val="28"/>
          <w:szCs w:val="28"/>
        </w:rPr>
        <w:t xml:space="preserve">, специалиста, должностного лица </w:t>
      </w:r>
      <w:r w:rsidR="00FA68ED">
        <w:rPr>
          <w:rFonts w:ascii="Times New Roman" w:hAnsi="Times New Roman" w:cs="Times New Roman"/>
          <w:sz w:val="28"/>
          <w:szCs w:val="28"/>
        </w:rPr>
        <w:t>администрации</w:t>
      </w:r>
      <w:r w:rsidRPr="00447D25">
        <w:rPr>
          <w:rFonts w:ascii="Times New Roman" w:hAnsi="Times New Roman" w:cs="Times New Roman"/>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B7899" w:rsidRPr="00447D25" w:rsidRDefault="004B7899" w:rsidP="004B7899">
      <w:pPr>
        <w:pStyle w:val="ConsPlusNormal"/>
        <w:spacing w:before="220"/>
        <w:ind w:firstLine="540"/>
        <w:jc w:val="both"/>
        <w:rPr>
          <w:rFonts w:ascii="Times New Roman" w:hAnsi="Times New Roman" w:cs="Times New Roman"/>
          <w:sz w:val="28"/>
          <w:szCs w:val="28"/>
        </w:rPr>
      </w:pPr>
      <w:r w:rsidRPr="00447D25">
        <w:rPr>
          <w:rFonts w:ascii="Times New Roman" w:hAnsi="Times New Roman" w:cs="Times New Roman"/>
          <w:sz w:val="28"/>
          <w:szCs w:val="28"/>
        </w:rPr>
        <w:lastRenderedPageBreak/>
        <w:t>8) нарушение срока или порядка выдачи документов по результатам предоставления муниципальной услуги;</w:t>
      </w:r>
    </w:p>
    <w:p w:rsidR="004B7899" w:rsidRPr="00447D25" w:rsidRDefault="004B7899" w:rsidP="004B7899">
      <w:pPr>
        <w:pStyle w:val="ConsPlusNormal"/>
        <w:spacing w:before="220"/>
        <w:ind w:firstLine="540"/>
        <w:jc w:val="both"/>
        <w:rPr>
          <w:rFonts w:ascii="Times New Roman" w:hAnsi="Times New Roman" w:cs="Times New Roman"/>
          <w:sz w:val="28"/>
          <w:szCs w:val="28"/>
        </w:rPr>
      </w:pPr>
      <w:proofErr w:type="gramStart"/>
      <w:r w:rsidRPr="00447D25">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4B7899" w:rsidRPr="00447D25" w:rsidRDefault="004B7899" w:rsidP="004B7899">
      <w:pPr>
        <w:pStyle w:val="ConsPlusNormal"/>
        <w:spacing w:before="220"/>
        <w:ind w:firstLine="540"/>
        <w:jc w:val="both"/>
        <w:rPr>
          <w:rFonts w:ascii="Times New Roman" w:hAnsi="Times New Roman" w:cs="Times New Roman"/>
          <w:sz w:val="28"/>
          <w:szCs w:val="28"/>
        </w:rPr>
      </w:pPr>
      <w:proofErr w:type="gramStart"/>
      <w:r w:rsidRPr="00447D25">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6" w:history="1">
        <w:r w:rsidRPr="00447D25">
          <w:rPr>
            <w:rFonts w:ascii="Times New Roman" w:hAnsi="Times New Roman" w:cs="Times New Roman"/>
            <w:color w:val="0000FF"/>
            <w:sz w:val="28"/>
            <w:szCs w:val="28"/>
          </w:rPr>
          <w:t>пунктом 4 части 1 статьи 7</w:t>
        </w:r>
      </w:hyperlink>
      <w:r w:rsidRPr="00447D25">
        <w:rPr>
          <w:rFonts w:ascii="Times New Roman" w:hAnsi="Times New Roman" w:cs="Times New Roman"/>
          <w:sz w:val="28"/>
          <w:szCs w:val="28"/>
        </w:rPr>
        <w:t xml:space="preserve"> Федерального закона N 210-ФЗ "Об организации предоставления государственных и муниципальных услуг".</w:t>
      </w:r>
      <w:proofErr w:type="gramEnd"/>
    </w:p>
    <w:p w:rsidR="004B7899" w:rsidRPr="00447D25" w:rsidRDefault="004B7899" w:rsidP="004B7899">
      <w:pPr>
        <w:pStyle w:val="ConsPlusNormal"/>
        <w:jc w:val="both"/>
        <w:rPr>
          <w:rFonts w:ascii="Times New Roman" w:hAnsi="Times New Roman" w:cs="Times New Roman"/>
          <w:sz w:val="28"/>
          <w:szCs w:val="28"/>
        </w:rPr>
      </w:pPr>
    </w:p>
    <w:p w:rsidR="004B7899" w:rsidRPr="00447D25" w:rsidRDefault="004B7899" w:rsidP="004B7899">
      <w:pPr>
        <w:pStyle w:val="ConsPlusTitle"/>
        <w:jc w:val="center"/>
        <w:outlineLvl w:val="2"/>
        <w:rPr>
          <w:rFonts w:ascii="Times New Roman" w:hAnsi="Times New Roman" w:cs="Times New Roman"/>
          <w:sz w:val="28"/>
          <w:szCs w:val="28"/>
        </w:rPr>
      </w:pPr>
      <w:r w:rsidRPr="00447D25">
        <w:rPr>
          <w:rFonts w:ascii="Times New Roman" w:hAnsi="Times New Roman" w:cs="Times New Roman"/>
          <w:sz w:val="28"/>
          <w:szCs w:val="28"/>
        </w:rPr>
        <w:t>5.2. Предмет жалобы</w:t>
      </w:r>
    </w:p>
    <w:p w:rsidR="004B7899" w:rsidRPr="00447D25" w:rsidRDefault="004B7899" w:rsidP="004B7899">
      <w:pPr>
        <w:pStyle w:val="ConsPlusNormal"/>
        <w:jc w:val="both"/>
        <w:rPr>
          <w:rFonts w:ascii="Times New Roman" w:hAnsi="Times New Roman" w:cs="Times New Roman"/>
          <w:sz w:val="28"/>
          <w:szCs w:val="28"/>
        </w:rPr>
      </w:pPr>
    </w:p>
    <w:p w:rsidR="004B7899" w:rsidRPr="00447D25" w:rsidRDefault="004B7899" w:rsidP="004B7899">
      <w:pPr>
        <w:pStyle w:val="ConsPlusNormal"/>
        <w:ind w:firstLine="540"/>
        <w:jc w:val="both"/>
        <w:rPr>
          <w:rFonts w:ascii="Times New Roman" w:hAnsi="Times New Roman" w:cs="Times New Roman"/>
          <w:sz w:val="28"/>
          <w:szCs w:val="28"/>
        </w:rPr>
      </w:pPr>
      <w:r w:rsidRPr="00447D25">
        <w:rPr>
          <w:rFonts w:ascii="Times New Roman" w:hAnsi="Times New Roman" w:cs="Times New Roman"/>
          <w:sz w:val="28"/>
          <w:szCs w:val="28"/>
        </w:rPr>
        <w:t xml:space="preserve">Предметом жалобы является нарушение порядка предоставления муниципальной услуги, выразившееся в неправомерных решениях и действиях (бездействии) </w:t>
      </w:r>
      <w:r w:rsidR="00352271">
        <w:rPr>
          <w:rFonts w:ascii="Times New Roman" w:hAnsi="Times New Roman" w:cs="Times New Roman"/>
          <w:sz w:val="28"/>
          <w:szCs w:val="28"/>
        </w:rPr>
        <w:t>администрации</w:t>
      </w:r>
      <w:r w:rsidRPr="00447D25">
        <w:rPr>
          <w:rFonts w:ascii="Times New Roman" w:hAnsi="Times New Roman" w:cs="Times New Roman"/>
          <w:sz w:val="28"/>
          <w:szCs w:val="28"/>
        </w:rPr>
        <w:t xml:space="preserve">, специалистов, должностных лиц </w:t>
      </w:r>
      <w:r w:rsidR="00352271">
        <w:rPr>
          <w:rFonts w:ascii="Times New Roman" w:hAnsi="Times New Roman" w:cs="Times New Roman"/>
          <w:sz w:val="28"/>
          <w:szCs w:val="28"/>
        </w:rPr>
        <w:t>администрации</w:t>
      </w:r>
      <w:r w:rsidRPr="00447D25">
        <w:rPr>
          <w:rFonts w:ascii="Times New Roman" w:hAnsi="Times New Roman" w:cs="Times New Roman"/>
          <w:sz w:val="28"/>
          <w:szCs w:val="28"/>
        </w:rPr>
        <w:t xml:space="preserve"> при предоставлении муниципальной услуги.</w:t>
      </w:r>
    </w:p>
    <w:p w:rsidR="004B7899" w:rsidRPr="00447D25" w:rsidRDefault="004B7899" w:rsidP="004B7899">
      <w:pPr>
        <w:pStyle w:val="ConsPlusNormal"/>
        <w:spacing w:before="220"/>
        <w:ind w:firstLine="540"/>
        <w:jc w:val="both"/>
        <w:rPr>
          <w:rFonts w:ascii="Times New Roman" w:hAnsi="Times New Roman" w:cs="Times New Roman"/>
          <w:sz w:val="28"/>
          <w:szCs w:val="28"/>
        </w:rPr>
      </w:pPr>
      <w:r w:rsidRPr="00447D25">
        <w:rPr>
          <w:rFonts w:ascii="Times New Roman" w:hAnsi="Times New Roman" w:cs="Times New Roman"/>
          <w:sz w:val="28"/>
          <w:szCs w:val="28"/>
        </w:rPr>
        <w:t>Жалоба должна содержать:</w:t>
      </w:r>
    </w:p>
    <w:p w:rsidR="004B7899" w:rsidRPr="00447D25" w:rsidRDefault="004B7899" w:rsidP="004B7899">
      <w:pPr>
        <w:pStyle w:val="ConsPlusNormal"/>
        <w:spacing w:before="220"/>
        <w:ind w:firstLine="540"/>
        <w:jc w:val="both"/>
        <w:rPr>
          <w:rFonts w:ascii="Times New Roman" w:hAnsi="Times New Roman" w:cs="Times New Roman"/>
          <w:sz w:val="28"/>
          <w:szCs w:val="28"/>
        </w:rPr>
      </w:pPr>
      <w:r w:rsidRPr="00447D25">
        <w:rPr>
          <w:rFonts w:ascii="Times New Roman" w:hAnsi="Times New Roman" w:cs="Times New Roman"/>
          <w:sz w:val="28"/>
          <w:szCs w:val="28"/>
        </w:rPr>
        <w:t xml:space="preserve">1) наименование </w:t>
      </w:r>
      <w:r w:rsidR="00352271">
        <w:rPr>
          <w:rFonts w:ascii="Times New Roman" w:hAnsi="Times New Roman" w:cs="Times New Roman"/>
          <w:sz w:val="28"/>
          <w:szCs w:val="28"/>
        </w:rPr>
        <w:t>администрации</w:t>
      </w:r>
      <w:r w:rsidRPr="00447D25">
        <w:rPr>
          <w:rFonts w:ascii="Times New Roman" w:hAnsi="Times New Roman" w:cs="Times New Roman"/>
          <w:sz w:val="28"/>
          <w:szCs w:val="28"/>
        </w:rPr>
        <w:t xml:space="preserve">, сведения о специалисте, должностном лице </w:t>
      </w:r>
      <w:r w:rsidR="00352271">
        <w:rPr>
          <w:rFonts w:ascii="Times New Roman" w:hAnsi="Times New Roman" w:cs="Times New Roman"/>
          <w:sz w:val="28"/>
          <w:szCs w:val="28"/>
        </w:rPr>
        <w:t>администрации</w:t>
      </w:r>
      <w:r w:rsidRPr="00447D25">
        <w:rPr>
          <w:rFonts w:ascii="Times New Roman" w:hAnsi="Times New Roman" w:cs="Times New Roman"/>
          <w:sz w:val="28"/>
          <w:szCs w:val="28"/>
        </w:rPr>
        <w:t>, решения и действия (бездействие) которых обжалуются;</w:t>
      </w:r>
    </w:p>
    <w:p w:rsidR="004B7899" w:rsidRPr="00447D25" w:rsidRDefault="004B7899" w:rsidP="004B7899">
      <w:pPr>
        <w:pStyle w:val="ConsPlusNormal"/>
        <w:spacing w:before="220"/>
        <w:ind w:firstLine="540"/>
        <w:jc w:val="both"/>
        <w:rPr>
          <w:rFonts w:ascii="Times New Roman" w:hAnsi="Times New Roman" w:cs="Times New Roman"/>
          <w:sz w:val="28"/>
          <w:szCs w:val="28"/>
        </w:rPr>
      </w:pPr>
      <w:proofErr w:type="gramStart"/>
      <w:r w:rsidRPr="00447D25">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B7899" w:rsidRPr="00447D25" w:rsidRDefault="004B7899" w:rsidP="004B7899">
      <w:pPr>
        <w:pStyle w:val="ConsPlusNormal"/>
        <w:spacing w:before="220"/>
        <w:ind w:firstLine="540"/>
        <w:jc w:val="both"/>
        <w:rPr>
          <w:rFonts w:ascii="Times New Roman" w:hAnsi="Times New Roman" w:cs="Times New Roman"/>
          <w:sz w:val="28"/>
          <w:szCs w:val="28"/>
        </w:rPr>
      </w:pPr>
      <w:r w:rsidRPr="00447D25">
        <w:rPr>
          <w:rFonts w:ascii="Times New Roman" w:hAnsi="Times New Roman" w:cs="Times New Roman"/>
          <w:sz w:val="28"/>
          <w:szCs w:val="28"/>
        </w:rPr>
        <w:t>3) сведения об обжалуемых решениях и действиях (бездействии) Управления, специалиста, должностного лица Управления, решения и действия (бездействие) которых обжалуются;</w:t>
      </w:r>
    </w:p>
    <w:p w:rsidR="004B7899" w:rsidRPr="00447D25" w:rsidRDefault="004B7899" w:rsidP="004B7899">
      <w:pPr>
        <w:pStyle w:val="ConsPlusNormal"/>
        <w:spacing w:before="220"/>
        <w:ind w:firstLine="540"/>
        <w:jc w:val="both"/>
        <w:rPr>
          <w:rFonts w:ascii="Times New Roman" w:hAnsi="Times New Roman" w:cs="Times New Roman"/>
          <w:sz w:val="28"/>
          <w:szCs w:val="28"/>
        </w:rPr>
      </w:pPr>
      <w:r w:rsidRPr="00447D25">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w:t>
      </w:r>
      <w:r w:rsidR="00581546">
        <w:rPr>
          <w:rFonts w:ascii="Times New Roman" w:hAnsi="Times New Roman" w:cs="Times New Roman"/>
          <w:sz w:val="28"/>
          <w:szCs w:val="28"/>
        </w:rPr>
        <w:t>администрации</w:t>
      </w:r>
      <w:r w:rsidRPr="00447D25">
        <w:rPr>
          <w:rFonts w:ascii="Times New Roman" w:hAnsi="Times New Roman" w:cs="Times New Roman"/>
          <w:sz w:val="28"/>
          <w:szCs w:val="28"/>
        </w:rPr>
        <w:t xml:space="preserve">, специалиста, должностного лица </w:t>
      </w:r>
      <w:r w:rsidR="00581546">
        <w:rPr>
          <w:rFonts w:ascii="Times New Roman" w:hAnsi="Times New Roman" w:cs="Times New Roman"/>
          <w:sz w:val="28"/>
          <w:szCs w:val="28"/>
        </w:rPr>
        <w:t>администрации</w:t>
      </w:r>
      <w:r w:rsidRPr="00447D25">
        <w:rPr>
          <w:rFonts w:ascii="Times New Roman" w:hAnsi="Times New Roman" w:cs="Times New Roman"/>
          <w:sz w:val="28"/>
          <w:szCs w:val="28"/>
        </w:rPr>
        <w:t>. Заявителем могут быть представлены документы (при наличии), подтверждающие доводы заявителя, либо их копии.</w:t>
      </w:r>
    </w:p>
    <w:p w:rsidR="004B7899" w:rsidRPr="00447D25" w:rsidRDefault="004B7899" w:rsidP="004B7899">
      <w:pPr>
        <w:pStyle w:val="ConsPlusNormal"/>
        <w:jc w:val="both"/>
        <w:rPr>
          <w:rFonts w:ascii="Times New Roman" w:hAnsi="Times New Roman" w:cs="Times New Roman"/>
          <w:sz w:val="28"/>
          <w:szCs w:val="28"/>
        </w:rPr>
      </w:pPr>
    </w:p>
    <w:p w:rsidR="004B7899" w:rsidRPr="00447D25" w:rsidRDefault="004B7899" w:rsidP="004B7899">
      <w:pPr>
        <w:pStyle w:val="ConsPlusTitle"/>
        <w:jc w:val="center"/>
        <w:outlineLvl w:val="2"/>
        <w:rPr>
          <w:rFonts w:ascii="Times New Roman" w:hAnsi="Times New Roman" w:cs="Times New Roman"/>
          <w:sz w:val="28"/>
          <w:szCs w:val="28"/>
        </w:rPr>
      </w:pPr>
      <w:r w:rsidRPr="00447D25">
        <w:rPr>
          <w:rFonts w:ascii="Times New Roman" w:hAnsi="Times New Roman" w:cs="Times New Roman"/>
          <w:sz w:val="28"/>
          <w:szCs w:val="28"/>
        </w:rPr>
        <w:t>5.3. Управление и уполномоченные на рассмотрение жалобы</w:t>
      </w:r>
    </w:p>
    <w:p w:rsidR="004B7899" w:rsidRPr="00447D25" w:rsidRDefault="004B7899" w:rsidP="004B7899">
      <w:pPr>
        <w:pStyle w:val="ConsPlusTitle"/>
        <w:jc w:val="center"/>
        <w:rPr>
          <w:rFonts w:ascii="Times New Roman" w:hAnsi="Times New Roman" w:cs="Times New Roman"/>
          <w:sz w:val="28"/>
          <w:szCs w:val="28"/>
        </w:rPr>
      </w:pPr>
      <w:r w:rsidRPr="00447D25">
        <w:rPr>
          <w:rFonts w:ascii="Times New Roman" w:hAnsi="Times New Roman" w:cs="Times New Roman"/>
          <w:sz w:val="28"/>
          <w:szCs w:val="28"/>
        </w:rPr>
        <w:t>должностные лица, которым направляется жалоба</w:t>
      </w:r>
    </w:p>
    <w:p w:rsidR="004B7899" w:rsidRPr="00447D25" w:rsidRDefault="004B7899" w:rsidP="004B7899">
      <w:pPr>
        <w:pStyle w:val="ConsPlusNormal"/>
        <w:jc w:val="both"/>
        <w:rPr>
          <w:rFonts w:ascii="Times New Roman" w:hAnsi="Times New Roman" w:cs="Times New Roman"/>
          <w:sz w:val="28"/>
          <w:szCs w:val="28"/>
        </w:rPr>
      </w:pPr>
    </w:p>
    <w:p w:rsidR="004B7899" w:rsidRPr="00447D25" w:rsidRDefault="004B7899" w:rsidP="004B7899">
      <w:pPr>
        <w:pStyle w:val="ConsPlusNormal"/>
        <w:ind w:firstLine="540"/>
        <w:jc w:val="both"/>
        <w:rPr>
          <w:rFonts w:ascii="Times New Roman" w:hAnsi="Times New Roman" w:cs="Times New Roman"/>
          <w:sz w:val="28"/>
          <w:szCs w:val="28"/>
        </w:rPr>
      </w:pPr>
      <w:r w:rsidRPr="00447D25">
        <w:rPr>
          <w:rFonts w:ascii="Times New Roman" w:hAnsi="Times New Roman" w:cs="Times New Roman"/>
          <w:sz w:val="28"/>
          <w:szCs w:val="28"/>
        </w:rPr>
        <w:lastRenderedPageBreak/>
        <w:t xml:space="preserve">Жалоба подлежит рассмотрению должностным лицом, наделенным полномочиями по рассмотрению жалоб. Жалоба на решения, принятые </w:t>
      </w:r>
      <w:r w:rsidR="0051768F">
        <w:rPr>
          <w:rFonts w:ascii="Times New Roman" w:hAnsi="Times New Roman" w:cs="Times New Roman"/>
          <w:sz w:val="28"/>
          <w:szCs w:val="28"/>
        </w:rPr>
        <w:t>администрацией</w:t>
      </w:r>
      <w:r w:rsidRPr="00447D25">
        <w:rPr>
          <w:rFonts w:ascii="Times New Roman" w:hAnsi="Times New Roman" w:cs="Times New Roman"/>
          <w:sz w:val="28"/>
          <w:szCs w:val="28"/>
        </w:rPr>
        <w:t xml:space="preserve">, рассматривается непосредственно </w:t>
      </w:r>
      <w:r w:rsidR="0051768F">
        <w:rPr>
          <w:rFonts w:ascii="Times New Roman" w:hAnsi="Times New Roman" w:cs="Times New Roman"/>
          <w:sz w:val="28"/>
          <w:szCs w:val="28"/>
        </w:rPr>
        <w:t>главой муниципального образования Соль-</w:t>
      </w:r>
      <w:proofErr w:type="spellStart"/>
      <w:r w:rsidR="0051768F">
        <w:rPr>
          <w:rFonts w:ascii="Times New Roman" w:hAnsi="Times New Roman" w:cs="Times New Roman"/>
          <w:sz w:val="28"/>
          <w:szCs w:val="28"/>
        </w:rPr>
        <w:t>Илецкий</w:t>
      </w:r>
      <w:proofErr w:type="spellEnd"/>
      <w:r w:rsidR="0051768F">
        <w:rPr>
          <w:rFonts w:ascii="Times New Roman" w:hAnsi="Times New Roman" w:cs="Times New Roman"/>
          <w:sz w:val="28"/>
          <w:szCs w:val="28"/>
        </w:rPr>
        <w:t xml:space="preserve"> городской округ</w:t>
      </w:r>
      <w:r w:rsidRPr="00447D25">
        <w:rPr>
          <w:rFonts w:ascii="Times New Roman" w:hAnsi="Times New Roman" w:cs="Times New Roman"/>
          <w:sz w:val="28"/>
          <w:szCs w:val="28"/>
        </w:rPr>
        <w:t>.</w:t>
      </w:r>
    </w:p>
    <w:p w:rsidR="004B7899" w:rsidRPr="00447D25" w:rsidRDefault="004B7899" w:rsidP="004B7899">
      <w:pPr>
        <w:pStyle w:val="ConsPlusNormal"/>
        <w:jc w:val="both"/>
        <w:rPr>
          <w:rFonts w:ascii="Times New Roman" w:hAnsi="Times New Roman" w:cs="Times New Roman"/>
          <w:sz w:val="28"/>
          <w:szCs w:val="28"/>
        </w:rPr>
      </w:pPr>
    </w:p>
    <w:p w:rsidR="004B7899" w:rsidRPr="00447D25" w:rsidRDefault="004B7899" w:rsidP="004B7899">
      <w:pPr>
        <w:pStyle w:val="ConsPlusTitle"/>
        <w:jc w:val="center"/>
        <w:outlineLvl w:val="2"/>
        <w:rPr>
          <w:rFonts w:ascii="Times New Roman" w:hAnsi="Times New Roman" w:cs="Times New Roman"/>
          <w:sz w:val="28"/>
          <w:szCs w:val="28"/>
        </w:rPr>
      </w:pPr>
      <w:r w:rsidRPr="00447D25">
        <w:rPr>
          <w:rFonts w:ascii="Times New Roman" w:hAnsi="Times New Roman" w:cs="Times New Roman"/>
          <w:sz w:val="28"/>
          <w:szCs w:val="28"/>
        </w:rPr>
        <w:t>5.4. Порядок подачи и рассмотрения жалобы</w:t>
      </w:r>
    </w:p>
    <w:p w:rsidR="004B7899" w:rsidRPr="00447D25" w:rsidRDefault="004B7899" w:rsidP="004B7899">
      <w:pPr>
        <w:pStyle w:val="ConsPlusNormal"/>
        <w:jc w:val="both"/>
        <w:rPr>
          <w:rFonts w:ascii="Times New Roman" w:hAnsi="Times New Roman" w:cs="Times New Roman"/>
          <w:sz w:val="28"/>
          <w:szCs w:val="28"/>
        </w:rPr>
      </w:pPr>
    </w:p>
    <w:p w:rsidR="004B7899" w:rsidRPr="00447D25" w:rsidRDefault="004B7899" w:rsidP="004B7899">
      <w:pPr>
        <w:pStyle w:val="ConsPlusNormal"/>
        <w:ind w:firstLine="540"/>
        <w:jc w:val="both"/>
        <w:rPr>
          <w:rFonts w:ascii="Times New Roman" w:hAnsi="Times New Roman" w:cs="Times New Roman"/>
          <w:sz w:val="28"/>
          <w:szCs w:val="28"/>
        </w:rPr>
      </w:pPr>
      <w:r w:rsidRPr="00447D25">
        <w:rPr>
          <w:rFonts w:ascii="Times New Roman" w:hAnsi="Times New Roman" w:cs="Times New Roman"/>
          <w:sz w:val="28"/>
          <w:szCs w:val="28"/>
        </w:rPr>
        <w:t xml:space="preserve">Жалоба подается в письменной форме на бумажном носителе, по почте, с использованием сети </w:t>
      </w:r>
      <w:r w:rsidR="00011499">
        <w:rPr>
          <w:rFonts w:ascii="Times New Roman" w:hAnsi="Times New Roman" w:cs="Times New Roman"/>
          <w:sz w:val="28"/>
          <w:szCs w:val="28"/>
        </w:rPr>
        <w:t>«</w:t>
      </w:r>
      <w:r w:rsidRPr="00447D25">
        <w:rPr>
          <w:rFonts w:ascii="Times New Roman" w:hAnsi="Times New Roman" w:cs="Times New Roman"/>
          <w:sz w:val="28"/>
          <w:szCs w:val="28"/>
        </w:rPr>
        <w:t>Интернет</w:t>
      </w:r>
      <w:r w:rsidR="00011499">
        <w:rPr>
          <w:rFonts w:ascii="Times New Roman" w:hAnsi="Times New Roman" w:cs="Times New Roman"/>
          <w:sz w:val="28"/>
          <w:szCs w:val="28"/>
        </w:rPr>
        <w:t>»</w:t>
      </w:r>
      <w:r w:rsidRPr="00447D25">
        <w:rPr>
          <w:rFonts w:ascii="Times New Roman" w:hAnsi="Times New Roman" w:cs="Times New Roman"/>
          <w:sz w:val="28"/>
          <w:szCs w:val="28"/>
        </w:rPr>
        <w:t xml:space="preserve">, а также принимается при личном приеме заявителя в </w:t>
      </w:r>
      <w:r w:rsidR="00320CF6">
        <w:rPr>
          <w:rFonts w:ascii="Times New Roman" w:hAnsi="Times New Roman" w:cs="Times New Roman"/>
          <w:sz w:val="28"/>
          <w:szCs w:val="28"/>
        </w:rPr>
        <w:t>администрации</w:t>
      </w:r>
      <w:r w:rsidRPr="00447D25">
        <w:rPr>
          <w:rFonts w:ascii="Times New Roman" w:hAnsi="Times New Roman" w:cs="Times New Roman"/>
          <w:sz w:val="28"/>
          <w:szCs w:val="28"/>
        </w:rPr>
        <w:t>.</w:t>
      </w:r>
    </w:p>
    <w:p w:rsidR="004B7899" w:rsidRPr="00447D25" w:rsidRDefault="004B7899" w:rsidP="004B7899">
      <w:pPr>
        <w:pStyle w:val="ConsPlusNormal"/>
        <w:spacing w:before="220"/>
        <w:ind w:firstLine="540"/>
        <w:jc w:val="both"/>
        <w:rPr>
          <w:rFonts w:ascii="Times New Roman" w:hAnsi="Times New Roman" w:cs="Times New Roman"/>
          <w:sz w:val="28"/>
          <w:szCs w:val="28"/>
        </w:rPr>
      </w:pPr>
      <w:r w:rsidRPr="00447D25">
        <w:rPr>
          <w:rFonts w:ascii="Times New Roman" w:hAnsi="Times New Roman" w:cs="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4B7899" w:rsidRPr="00447D25" w:rsidRDefault="004B7899" w:rsidP="004B7899">
      <w:pPr>
        <w:pStyle w:val="ConsPlusNormal"/>
        <w:spacing w:before="220"/>
        <w:ind w:firstLine="540"/>
        <w:jc w:val="both"/>
        <w:rPr>
          <w:rFonts w:ascii="Times New Roman" w:hAnsi="Times New Roman" w:cs="Times New Roman"/>
          <w:sz w:val="28"/>
          <w:szCs w:val="28"/>
        </w:rPr>
      </w:pPr>
      <w:r w:rsidRPr="00447D25">
        <w:rPr>
          <w:rFonts w:ascii="Times New Roman" w:hAnsi="Times New Roman" w:cs="Times New Roman"/>
          <w:sz w:val="28"/>
          <w:szCs w:val="28"/>
        </w:rPr>
        <w:t>- оформленная в соответствии с законодательством Российской Федерации доверенность (для физических лиц);</w:t>
      </w:r>
    </w:p>
    <w:p w:rsidR="004B7899" w:rsidRPr="00447D25" w:rsidRDefault="004B7899" w:rsidP="004B7899">
      <w:pPr>
        <w:pStyle w:val="ConsPlusNormal"/>
        <w:spacing w:before="220"/>
        <w:ind w:firstLine="540"/>
        <w:jc w:val="both"/>
        <w:rPr>
          <w:rFonts w:ascii="Times New Roman" w:hAnsi="Times New Roman" w:cs="Times New Roman"/>
          <w:sz w:val="28"/>
          <w:szCs w:val="28"/>
        </w:rPr>
      </w:pPr>
      <w:r w:rsidRPr="00447D25">
        <w:rPr>
          <w:rFonts w:ascii="Times New Roman" w:hAnsi="Times New Roman" w:cs="Times New Roman"/>
          <w:sz w:val="28"/>
          <w:szCs w:val="28"/>
        </w:rPr>
        <w:t>- 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4B7899" w:rsidRPr="00447D25" w:rsidRDefault="004B7899" w:rsidP="004B7899">
      <w:pPr>
        <w:pStyle w:val="ConsPlusNormal"/>
        <w:spacing w:before="220"/>
        <w:ind w:firstLine="540"/>
        <w:jc w:val="both"/>
        <w:rPr>
          <w:rFonts w:ascii="Times New Roman" w:hAnsi="Times New Roman" w:cs="Times New Roman"/>
          <w:sz w:val="28"/>
          <w:szCs w:val="28"/>
        </w:rPr>
      </w:pPr>
      <w:r w:rsidRPr="00447D25">
        <w:rPr>
          <w:rFonts w:ascii="Times New Roman" w:hAnsi="Times New Roman" w:cs="Times New Roman"/>
          <w:sz w:val="28"/>
          <w:szCs w:val="28"/>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B7899" w:rsidRPr="00447D25" w:rsidRDefault="004B7899" w:rsidP="004B7899">
      <w:pPr>
        <w:pStyle w:val="ConsPlusNormal"/>
        <w:spacing w:before="220"/>
        <w:ind w:firstLine="540"/>
        <w:jc w:val="both"/>
        <w:rPr>
          <w:rFonts w:ascii="Times New Roman" w:hAnsi="Times New Roman" w:cs="Times New Roman"/>
          <w:sz w:val="28"/>
          <w:szCs w:val="28"/>
        </w:rPr>
      </w:pPr>
      <w:r w:rsidRPr="00447D25">
        <w:rPr>
          <w:rFonts w:ascii="Times New Roman" w:hAnsi="Times New Roman" w:cs="Times New Roman"/>
          <w:sz w:val="28"/>
          <w:szCs w:val="28"/>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4B7899" w:rsidRPr="00447D25" w:rsidRDefault="004B7899" w:rsidP="004B7899">
      <w:pPr>
        <w:pStyle w:val="ConsPlusNormal"/>
        <w:spacing w:before="220"/>
        <w:ind w:firstLine="540"/>
        <w:jc w:val="both"/>
        <w:rPr>
          <w:rFonts w:ascii="Times New Roman" w:hAnsi="Times New Roman" w:cs="Times New Roman"/>
          <w:sz w:val="28"/>
          <w:szCs w:val="28"/>
        </w:rPr>
      </w:pPr>
      <w:r w:rsidRPr="00447D25">
        <w:rPr>
          <w:rFonts w:ascii="Times New Roman" w:hAnsi="Times New Roman" w:cs="Times New Roman"/>
          <w:sz w:val="28"/>
          <w:szCs w:val="28"/>
        </w:rPr>
        <w:t>Время приема жалоб должно совпадать со временем предоставления муниципальной услуги.</w:t>
      </w:r>
    </w:p>
    <w:p w:rsidR="004B7899" w:rsidRPr="00447D25" w:rsidRDefault="004B7899" w:rsidP="004B7899">
      <w:pPr>
        <w:pStyle w:val="ConsPlusNormal"/>
        <w:spacing w:before="220"/>
        <w:ind w:firstLine="540"/>
        <w:jc w:val="both"/>
        <w:rPr>
          <w:rFonts w:ascii="Times New Roman" w:hAnsi="Times New Roman" w:cs="Times New Roman"/>
          <w:sz w:val="28"/>
          <w:szCs w:val="28"/>
        </w:rPr>
      </w:pPr>
      <w:r w:rsidRPr="00447D25">
        <w:rPr>
          <w:rFonts w:ascii="Times New Roman" w:hAnsi="Times New Roman" w:cs="Times New Roman"/>
          <w:sz w:val="28"/>
          <w:szCs w:val="28"/>
        </w:rPr>
        <w:t>Жалоба в письменной форме может также быть направлена по почте.</w:t>
      </w:r>
    </w:p>
    <w:p w:rsidR="004B7899" w:rsidRPr="00447D25" w:rsidRDefault="004B7899" w:rsidP="004B7899">
      <w:pPr>
        <w:pStyle w:val="ConsPlusNormal"/>
        <w:spacing w:before="220"/>
        <w:ind w:firstLine="540"/>
        <w:jc w:val="both"/>
        <w:rPr>
          <w:rFonts w:ascii="Times New Roman" w:hAnsi="Times New Roman" w:cs="Times New Roman"/>
          <w:sz w:val="28"/>
          <w:szCs w:val="28"/>
        </w:rPr>
      </w:pPr>
      <w:r w:rsidRPr="00447D25">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B7899" w:rsidRPr="00447D25" w:rsidRDefault="004B7899" w:rsidP="004B7899">
      <w:pPr>
        <w:pStyle w:val="ConsPlusNormal"/>
        <w:spacing w:before="220"/>
        <w:ind w:firstLine="540"/>
        <w:jc w:val="both"/>
        <w:rPr>
          <w:rFonts w:ascii="Times New Roman" w:hAnsi="Times New Roman" w:cs="Times New Roman"/>
          <w:sz w:val="28"/>
          <w:szCs w:val="28"/>
        </w:rPr>
      </w:pPr>
      <w:r w:rsidRPr="00447D25">
        <w:rPr>
          <w:rFonts w:ascii="Times New Roman" w:hAnsi="Times New Roman" w:cs="Times New Roman"/>
          <w:sz w:val="28"/>
          <w:szCs w:val="28"/>
        </w:rPr>
        <w:t>При подаче жалобы в электронном виде документы представляются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B7899" w:rsidRPr="00447D25" w:rsidRDefault="004B7899" w:rsidP="004B7899">
      <w:pPr>
        <w:pStyle w:val="ConsPlusNormal"/>
        <w:jc w:val="both"/>
        <w:rPr>
          <w:rFonts w:ascii="Times New Roman" w:hAnsi="Times New Roman" w:cs="Times New Roman"/>
          <w:sz w:val="28"/>
          <w:szCs w:val="28"/>
        </w:rPr>
      </w:pPr>
    </w:p>
    <w:p w:rsidR="004B7899" w:rsidRPr="00447D25" w:rsidRDefault="004B7899" w:rsidP="004B7899">
      <w:pPr>
        <w:pStyle w:val="ConsPlusTitle"/>
        <w:jc w:val="center"/>
        <w:outlineLvl w:val="2"/>
        <w:rPr>
          <w:rFonts w:ascii="Times New Roman" w:hAnsi="Times New Roman" w:cs="Times New Roman"/>
          <w:sz w:val="28"/>
          <w:szCs w:val="28"/>
        </w:rPr>
      </w:pPr>
      <w:r w:rsidRPr="00447D25">
        <w:rPr>
          <w:rFonts w:ascii="Times New Roman" w:hAnsi="Times New Roman" w:cs="Times New Roman"/>
          <w:sz w:val="28"/>
          <w:szCs w:val="28"/>
        </w:rPr>
        <w:t>5.5. Сроки рассмотрения жалобы</w:t>
      </w:r>
    </w:p>
    <w:p w:rsidR="004B7899" w:rsidRPr="00447D25" w:rsidRDefault="004B7899" w:rsidP="004B7899">
      <w:pPr>
        <w:pStyle w:val="ConsPlusNormal"/>
        <w:jc w:val="both"/>
        <w:rPr>
          <w:rFonts w:ascii="Times New Roman" w:hAnsi="Times New Roman" w:cs="Times New Roman"/>
          <w:sz w:val="28"/>
          <w:szCs w:val="28"/>
        </w:rPr>
      </w:pPr>
    </w:p>
    <w:p w:rsidR="004B7899" w:rsidRPr="00447D25" w:rsidRDefault="004B7899" w:rsidP="004B7899">
      <w:pPr>
        <w:pStyle w:val="ConsPlusNormal"/>
        <w:ind w:firstLine="540"/>
        <w:jc w:val="both"/>
        <w:rPr>
          <w:rFonts w:ascii="Times New Roman" w:hAnsi="Times New Roman" w:cs="Times New Roman"/>
          <w:sz w:val="28"/>
          <w:szCs w:val="28"/>
        </w:rPr>
      </w:pPr>
      <w:proofErr w:type="gramStart"/>
      <w:r w:rsidRPr="00447D25">
        <w:rPr>
          <w:rFonts w:ascii="Times New Roman" w:hAnsi="Times New Roman" w:cs="Times New Roman"/>
          <w:sz w:val="28"/>
          <w:szCs w:val="28"/>
        </w:rPr>
        <w:t xml:space="preserve">Жалоба, поступившая в </w:t>
      </w:r>
      <w:proofErr w:type="spellStart"/>
      <w:r w:rsidR="00320CF6">
        <w:rPr>
          <w:rFonts w:ascii="Times New Roman" w:hAnsi="Times New Roman" w:cs="Times New Roman"/>
          <w:sz w:val="28"/>
          <w:szCs w:val="28"/>
        </w:rPr>
        <w:t>администарцию</w:t>
      </w:r>
      <w:proofErr w:type="spellEnd"/>
      <w:r w:rsidRPr="00447D25">
        <w:rPr>
          <w:rFonts w:ascii="Times New Roman" w:hAnsi="Times New Roman" w:cs="Times New Roman"/>
          <w:sz w:val="28"/>
          <w:szCs w:val="28"/>
        </w:rPr>
        <w:t xml:space="preserve">, подлежит рассмотрению должностным лицом, наделенным полномочиями по рассмотрению жалоб, в течение 15-ти рабочих дней со дня ее регистрации, а в случае обжалования отказа </w:t>
      </w:r>
      <w:r w:rsidR="00DE533E">
        <w:rPr>
          <w:rFonts w:ascii="Times New Roman" w:hAnsi="Times New Roman" w:cs="Times New Roman"/>
          <w:sz w:val="28"/>
          <w:szCs w:val="28"/>
        </w:rPr>
        <w:t>администрации</w:t>
      </w:r>
      <w:r w:rsidRPr="00447D25">
        <w:rPr>
          <w:rFonts w:ascii="Times New Roman" w:hAnsi="Times New Roman" w:cs="Times New Roman"/>
          <w:sz w:val="28"/>
          <w:szCs w:val="28"/>
        </w:rPr>
        <w:t xml:space="preserve">, должностного лица </w:t>
      </w:r>
      <w:r w:rsidR="00DE533E">
        <w:rPr>
          <w:rFonts w:ascii="Times New Roman" w:hAnsi="Times New Roman" w:cs="Times New Roman"/>
          <w:sz w:val="28"/>
          <w:szCs w:val="28"/>
        </w:rPr>
        <w:t>администрации</w:t>
      </w:r>
      <w:r w:rsidRPr="00447D25">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w:t>
      </w:r>
      <w:proofErr w:type="gramEnd"/>
      <w:r w:rsidRPr="00447D25">
        <w:rPr>
          <w:rFonts w:ascii="Times New Roman" w:hAnsi="Times New Roman" w:cs="Times New Roman"/>
          <w:sz w:val="28"/>
          <w:szCs w:val="28"/>
        </w:rPr>
        <w:t xml:space="preserve"> регистрации.</w:t>
      </w:r>
    </w:p>
    <w:p w:rsidR="004B7899" w:rsidRPr="00447D25" w:rsidRDefault="004B7899" w:rsidP="004B7899">
      <w:pPr>
        <w:pStyle w:val="ConsPlusNormal"/>
        <w:jc w:val="both"/>
        <w:rPr>
          <w:rFonts w:ascii="Times New Roman" w:hAnsi="Times New Roman" w:cs="Times New Roman"/>
          <w:sz w:val="28"/>
          <w:szCs w:val="28"/>
        </w:rPr>
      </w:pPr>
    </w:p>
    <w:p w:rsidR="004B7899" w:rsidRPr="00447D25" w:rsidRDefault="004B7899" w:rsidP="004B7899">
      <w:pPr>
        <w:pStyle w:val="ConsPlusTitle"/>
        <w:jc w:val="center"/>
        <w:outlineLvl w:val="2"/>
        <w:rPr>
          <w:rFonts w:ascii="Times New Roman" w:hAnsi="Times New Roman" w:cs="Times New Roman"/>
          <w:sz w:val="28"/>
          <w:szCs w:val="28"/>
        </w:rPr>
      </w:pPr>
      <w:r w:rsidRPr="00447D25">
        <w:rPr>
          <w:rFonts w:ascii="Times New Roman" w:hAnsi="Times New Roman" w:cs="Times New Roman"/>
          <w:sz w:val="28"/>
          <w:szCs w:val="28"/>
        </w:rPr>
        <w:t>5.6. Перечень оснований для приостановления</w:t>
      </w:r>
    </w:p>
    <w:p w:rsidR="004B7899" w:rsidRPr="00447D25" w:rsidRDefault="004B7899" w:rsidP="004B7899">
      <w:pPr>
        <w:pStyle w:val="ConsPlusTitle"/>
        <w:jc w:val="center"/>
        <w:rPr>
          <w:rFonts w:ascii="Times New Roman" w:hAnsi="Times New Roman" w:cs="Times New Roman"/>
          <w:sz w:val="28"/>
          <w:szCs w:val="28"/>
        </w:rPr>
      </w:pPr>
      <w:r w:rsidRPr="00447D25">
        <w:rPr>
          <w:rFonts w:ascii="Times New Roman" w:hAnsi="Times New Roman" w:cs="Times New Roman"/>
          <w:sz w:val="28"/>
          <w:szCs w:val="28"/>
        </w:rPr>
        <w:t>рассмотрения жалобы</w:t>
      </w:r>
    </w:p>
    <w:p w:rsidR="004B7899" w:rsidRPr="00447D25" w:rsidRDefault="004B7899" w:rsidP="004B7899">
      <w:pPr>
        <w:pStyle w:val="ConsPlusNormal"/>
        <w:jc w:val="both"/>
        <w:rPr>
          <w:rFonts w:ascii="Times New Roman" w:hAnsi="Times New Roman" w:cs="Times New Roman"/>
          <w:sz w:val="28"/>
          <w:szCs w:val="28"/>
        </w:rPr>
      </w:pPr>
    </w:p>
    <w:p w:rsidR="004B7899" w:rsidRPr="00447D25" w:rsidRDefault="004B7899" w:rsidP="004B7899">
      <w:pPr>
        <w:pStyle w:val="ConsPlusNormal"/>
        <w:ind w:firstLine="540"/>
        <w:jc w:val="both"/>
        <w:rPr>
          <w:rFonts w:ascii="Times New Roman" w:hAnsi="Times New Roman" w:cs="Times New Roman"/>
          <w:sz w:val="28"/>
          <w:szCs w:val="28"/>
        </w:rPr>
      </w:pPr>
      <w:r w:rsidRPr="00447D25">
        <w:rPr>
          <w:rFonts w:ascii="Times New Roman" w:hAnsi="Times New Roman" w:cs="Times New Roman"/>
          <w:sz w:val="28"/>
          <w:szCs w:val="28"/>
        </w:rPr>
        <w:t>Основания для приостановления рассмотрения жалобы отсутствуют.</w:t>
      </w:r>
    </w:p>
    <w:p w:rsidR="004B7899" w:rsidRPr="00447D25" w:rsidRDefault="004B7899" w:rsidP="004B7899">
      <w:pPr>
        <w:pStyle w:val="ConsPlusNormal"/>
        <w:jc w:val="both"/>
        <w:rPr>
          <w:rFonts w:ascii="Times New Roman" w:hAnsi="Times New Roman" w:cs="Times New Roman"/>
          <w:sz w:val="28"/>
          <w:szCs w:val="28"/>
        </w:rPr>
      </w:pPr>
    </w:p>
    <w:p w:rsidR="004B7899" w:rsidRPr="00447D25" w:rsidRDefault="004B7899" w:rsidP="004B7899">
      <w:pPr>
        <w:pStyle w:val="ConsPlusTitle"/>
        <w:jc w:val="center"/>
        <w:outlineLvl w:val="2"/>
        <w:rPr>
          <w:rFonts w:ascii="Times New Roman" w:hAnsi="Times New Roman" w:cs="Times New Roman"/>
          <w:sz w:val="28"/>
          <w:szCs w:val="28"/>
        </w:rPr>
      </w:pPr>
      <w:bookmarkStart w:id="12" w:name="P425"/>
      <w:bookmarkEnd w:id="12"/>
      <w:r w:rsidRPr="00447D25">
        <w:rPr>
          <w:rFonts w:ascii="Times New Roman" w:hAnsi="Times New Roman" w:cs="Times New Roman"/>
          <w:sz w:val="28"/>
          <w:szCs w:val="28"/>
        </w:rPr>
        <w:t>5.7. Результат рассмотрения жалобы</w:t>
      </w:r>
    </w:p>
    <w:p w:rsidR="004B7899" w:rsidRPr="00447D25" w:rsidRDefault="004B7899" w:rsidP="004B7899">
      <w:pPr>
        <w:pStyle w:val="ConsPlusNormal"/>
        <w:jc w:val="both"/>
        <w:rPr>
          <w:rFonts w:ascii="Times New Roman" w:hAnsi="Times New Roman" w:cs="Times New Roman"/>
          <w:sz w:val="28"/>
          <w:szCs w:val="28"/>
        </w:rPr>
      </w:pPr>
    </w:p>
    <w:p w:rsidR="004B7899" w:rsidRPr="00447D25" w:rsidRDefault="004B7899" w:rsidP="004B7899">
      <w:pPr>
        <w:pStyle w:val="ConsPlusNormal"/>
        <w:ind w:firstLine="540"/>
        <w:jc w:val="both"/>
        <w:rPr>
          <w:rFonts w:ascii="Times New Roman" w:hAnsi="Times New Roman" w:cs="Times New Roman"/>
          <w:sz w:val="28"/>
          <w:szCs w:val="28"/>
        </w:rPr>
      </w:pPr>
      <w:r w:rsidRPr="00447D25">
        <w:rPr>
          <w:rFonts w:ascii="Times New Roman" w:hAnsi="Times New Roman" w:cs="Times New Roman"/>
          <w:sz w:val="28"/>
          <w:szCs w:val="28"/>
        </w:rPr>
        <w:t xml:space="preserve">По результатам рассмотрения жалобы </w:t>
      </w:r>
      <w:r w:rsidR="00C7570F">
        <w:rPr>
          <w:rFonts w:ascii="Times New Roman" w:hAnsi="Times New Roman" w:cs="Times New Roman"/>
          <w:sz w:val="28"/>
          <w:szCs w:val="28"/>
        </w:rPr>
        <w:t xml:space="preserve">администрация </w:t>
      </w:r>
      <w:r w:rsidRPr="00447D25">
        <w:rPr>
          <w:rFonts w:ascii="Times New Roman" w:hAnsi="Times New Roman" w:cs="Times New Roman"/>
          <w:sz w:val="28"/>
          <w:szCs w:val="28"/>
        </w:rPr>
        <w:t>принимает одно из следующих решений:</w:t>
      </w:r>
    </w:p>
    <w:p w:rsidR="004B7899" w:rsidRPr="00447D25" w:rsidRDefault="004B7899" w:rsidP="004B7899">
      <w:pPr>
        <w:pStyle w:val="ConsPlusNormal"/>
        <w:spacing w:before="220"/>
        <w:ind w:firstLine="540"/>
        <w:jc w:val="both"/>
        <w:rPr>
          <w:rFonts w:ascii="Times New Roman" w:hAnsi="Times New Roman" w:cs="Times New Roman"/>
          <w:sz w:val="28"/>
          <w:szCs w:val="28"/>
        </w:rPr>
      </w:pPr>
      <w:proofErr w:type="gramStart"/>
      <w:r w:rsidRPr="00447D25">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w:t>
      </w:r>
      <w:proofErr w:type="gramEnd"/>
    </w:p>
    <w:p w:rsidR="004B7899" w:rsidRPr="00447D25" w:rsidRDefault="004B7899" w:rsidP="004B7899">
      <w:pPr>
        <w:pStyle w:val="ConsPlusNormal"/>
        <w:spacing w:before="220"/>
        <w:ind w:firstLine="540"/>
        <w:jc w:val="both"/>
        <w:rPr>
          <w:rFonts w:ascii="Times New Roman" w:hAnsi="Times New Roman" w:cs="Times New Roman"/>
          <w:sz w:val="28"/>
          <w:szCs w:val="28"/>
        </w:rPr>
      </w:pPr>
      <w:r w:rsidRPr="00447D25">
        <w:rPr>
          <w:rFonts w:ascii="Times New Roman" w:hAnsi="Times New Roman" w:cs="Times New Roman"/>
          <w:sz w:val="28"/>
          <w:szCs w:val="28"/>
        </w:rPr>
        <w:t>2) отказывает в удовлетворении жалобы.</w:t>
      </w:r>
    </w:p>
    <w:p w:rsidR="004B7899" w:rsidRPr="00447D25" w:rsidRDefault="004B7899" w:rsidP="004B7899">
      <w:pPr>
        <w:pStyle w:val="ConsPlusNormal"/>
        <w:jc w:val="both"/>
        <w:rPr>
          <w:rFonts w:ascii="Times New Roman" w:hAnsi="Times New Roman" w:cs="Times New Roman"/>
          <w:sz w:val="28"/>
          <w:szCs w:val="28"/>
        </w:rPr>
      </w:pPr>
    </w:p>
    <w:p w:rsidR="004B7899" w:rsidRPr="00447D25" w:rsidRDefault="004B7899" w:rsidP="004B7899">
      <w:pPr>
        <w:pStyle w:val="ConsPlusTitle"/>
        <w:jc w:val="center"/>
        <w:outlineLvl w:val="2"/>
        <w:rPr>
          <w:rFonts w:ascii="Times New Roman" w:hAnsi="Times New Roman" w:cs="Times New Roman"/>
          <w:sz w:val="28"/>
          <w:szCs w:val="28"/>
        </w:rPr>
      </w:pPr>
      <w:r w:rsidRPr="00447D25">
        <w:rPr>
          <w:rFonts w:ascii="Times New Roman" w:hAnsi="Times New Roman" w:cs="Times New Roman"/>
          <w:sz w:val="28"/>
          <w:szCs w:val="28"/>
        </w:rPr>
        <w:t>5.8. Порядок информирования заявителя</w:t>
      </w:r>
    </w:p>
    <w:p w:rsidR="004B7899" w:rsidRPr="00447D25" w:rsidRDefault="004B7899" w:rsidP="004B7899">
      <w:pPr>
        <w:pStyle w:val="ConsPlusTitle"/>
        <w:jc w:val="center"/>
        <w:rPr>
          <w:rFonts w:ascii="Times New Roman" w:hAnsi="Times New Roman" w:cs="Times New Roman"/>
          <w:sz w:val="28"/>
          <w:szCs w:val="28"/>
        </w:rPr>
      </w:pPr>
      <w:r w:rsidRPr="00447D25">
        <w:rPr>
          <w:rFonts w:ascii="Times New Roman" w:hAnsi="Times New Roman" w:cs="Times New Roman"/>
          <w:sz w:val="28"/>
          <w:szCs w:val="28"/>
        </w:rPr>
        <w:t>о результатах рассмотрения жалобы</w:t>
      </w:r>
    </w:p>
    <w:p w:rsidR="004B7899" w:rsidRPr="00447D25" w:rsidRDefault="004B7899" w:rsidP="004B7899">
      <w:pPr>
        <w:pStyle w:val="ConsPlusNormal"/>
        <w:jc w:val="both"/>
        <w:rPr>
          <w:rFonts w:ascii="Times New Roman" w:hAnsi="Times New Roman" w:cs="Times New Roman"/>
          <w:sz w:val="28"/>
          <w:szCs w:val="28"/>
        </w:rPr>
      </w:pPr>
    </w:p>
    <w:p w:rsidR="004B7899" w:rsidRPr="00447D25" w:rsidRDefault="004B7899" w:rsidP="004B7899">
      <w:pPr>
        <w:pStyle w:val="ConsPlusNormal"/>
        <w:ind w:firstLine="540"/>
        <w:jc w:val="both"/>
        <w:rPr>
          <w:rFonts w:ascii="Times New Roman" w:hAnsi="Times New Roman" w:cs="Times New Roman"/>
          <w:sz w:val="28"/>
          <w:szCs w:val="28"/>
        </w:rPr>
      </w:pPr>
      <w:r w:rsidRPr="00447D25">
        <w:rPr>
          <w:rFonts w:ascii="Times New Roman" w:hAnsi="Times New Roman" w:cs="Times New Roman"/>
          <w:sz w:val="28"/>
          <w:szCs w:val="28"/>
        </w:rPr>
        <w:t xml:space="preserve">Не позднее дня, следующего за днем принятия решения, указанного в </w:t>
      </w:r>
      <w:hyperlink w:anchor="P425" w:history="1">
        <w:r w:rsidRPr="00447D25">
          <w:rPr>
            <w:rFonts w:ascii="Times New Roman" w:hAnsi="Times New Roman" w:cs="Times New Roman"/>
            <w:color w:val="0000FF"/>
            <w:sz w:val="28"/>
            <w:szCs w:val="28"/>
          </w:rPr>
          <w:t>пункте 5.7</w:t>
        </w:r>
      </w:hyperlink>
      <w:r w:rsidRPr="00447D25">
        <w:rPr>
          <w:rFonts w:ascii="Times New Roman" w:hAnsi="Times New Roman" w:cs="Times New Roman"/>
          <w:sz w:val="28"/>
          <w:szCs w:val="28"/>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B7899" w:rsidRPr="00447D25" w:rsidRDefault="004B7899" w:rsidP="004B7899">
      <w:pPr>
        <w:pStyle w:val="ConsPlusNormal"/>
        <w:spacing w:before="220"/>
        <w:ind w:firstLine="540"/>
        <w:jc w:val="both"/>
        <w:rPr>
          <w:rFonts w:ascii="Times New Roman" w:hAnsi="Times New Roman" w:cs="Times New Roman"/>
          <w:sz w:val="28"/>
          <w:szCs w:val="28"/>
        </w:rPr>
      </w:pPr>
      <w:r w:rsidRPr="00447D25">
        <w:rPr>
          <w:rFonts w:ascii="Times New Roman" w:hAnsi="Times New Roman" w:cs="Times New Roman"/>
          <w:sz w:val="28"/>
          <w:szCs w:val="28"/>
        </w:rPr>
        <w:t xml:space="preserve">В случае признания жалобы подлежащей удовлетворению в ответе заявителю не позднее дня, следующего за днем принятия решения,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447D25">
        <w:rPr>
          <w:rFonts w:ascii="Times New Roman" w:hAnsi="Times New Roman" w:cs="Times New Roman"/>
          <w:sz w:val="28"/>
          <w:szCs w:val="28"/>
        </w:rPr>
        <w:t>неудобства</w:t>
      </w:r>
      <w:proofErr w:type="gramEnd"/>
      <w:r w:rsidRPr="00447D25">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B7899" w:rsidRPr="00447D25" w:rsidRDefault="004B7899" w:rsidP="004B7899">
      <w:pPr>
        <w:pStyle w:val="ConsPlusNormal"/>
        <w:spacing w:before="220"/>
        <w:ind w:firstLine="540"/>
        <w:jc w:val="both"/>
        <w:rPr>
          <w:rFonts w:ascii="Times New Roman" w:hAnsi="Times New Roman" w:cs="Times New Roman"/>
          <w:sz w:val="28"/>
          <w:szCs w:val="28"/>
        </w:rPr>
      </w:pPr>
      <w:r w:rsidRPr="00447D25">
        <w:rPr>
          <w:rFonts w:ascii="Times New Roman" w:hAnsi="Times New Roman" w:cs="Times New Roman"/>
          <w:sz w:val="28"/>
          <w:szCs w:val="28"/>
        </w:rPr>
        <w:lastRenderedPageBreak/>
        <w:t xml:space="preserve">В случае признания </w:t>
      </w:r>
      <w:proofErr w:type="gramStart"/>
      <w:r w:rsidRPr="00447D25">
        <w:rPr>
          <w:rFonts w:ascii="Times New Roman" w:hAnsi="Times New Roman" w:cs="Times New Roman"/>
          <w:sz w:val="28"/>
          <w:szCs w:val="28"/>
        </w:rPr>
        <w:t>жалобы</w:t>
      </w:r>
      <w:proofErr w:type="gramEnd"/>
      <w:r w:rsidRPr="00447D25">
        <w:rPr>
          <w:rFonts w:ascii="Times New Roman" w:hAnsi="Times New Roman" w:cs="Times New Roman"/>
          <w:sz w:val="28"/>
          <w:szCs w:val="28"/>
        </w:rPr>
        <w:t xml:space="preserve"> не подлежащей удовлетворению в ответе заявителю не позднее дня, следующего за днем принятия решения, даются аргументированные разъяснения о причинах принятого решения, а также информация о порядке обжалования принятого решения.</w:t>
      </w:r>
    </w:p>
    <w:p w:rsidR="004B7899" w:rsidRPr="00447D25" w:rsidRDefault="004B7899" w:rsidP="004B7899">
      <w:pPr>
        <w:pStyle w:val="ConsPlusNormal"/>
        <w:jc w:val="both"/>
        <w:rPr>
          <w:rFonts w:ascii="Times New Roman" w:hAnsi="Times New Roman" w:cs="Times New Roman"/>
          <w:sz w:val="28"/>
          <w:szCs w:val="28"/>
        </w:rPr>
      </w:pPr>
    </w:p>
    <w:p w:rsidR="004B7899" w:rsidRPr="00447D25" w:rsidRDefault="004B7899" w:rsidP="004B7899">
      <w:pPr>
        <w:pStyle w:val="ConsPlusTitle"/>
        <w:jc w:val="center"/>
        <w:outlineLvl w:val="2"/>
        <w:rPr>
          <w:rFonts w:ascii="Times New Roman" w:hAnsi="Times New Roman" w:cs="Times New Roman"/>
          <w:sz w:val="28"/>
          <w:szCs w:val="28"/>
        </w:rPr>
      </w:pPr>
      <w:r w:rsidRPr="00447D25">
        <w:rPr>
          <w:rFonts w:ascii="Times New Roman" w:hAnsi="Times New Roman" w:cs="Times New Roman"/>
          <w:sz w:val="28"/>
          <w:szCs w:val="28"/>
        </w:rPr>
        <w:t>5.9. Порядок обжалования решения по жалобе</w:t>
      </w:r>
    </w:p>
    <w:p w:rsidR="004B7899" w:rsidRPr="00447D25" w:rsidRDefault="004B7899" w:rsidP="004B7899">
      <w:pPr>
        <w:pStyle w:val="ConsPlusNormal"/>
        <w:jc w:val="both"/>
        <w:rPr>
          <w:rFonts w:ascii="Times New Roman" w:hAnsi="Times New Roman" w:cs="Times New Roman"/>
          <w:sz w:val="28"/>
          <w:szCs w:val="28"/>
        </w:rPr>
      </w:pPr>
    </w:p>
    <w:p w:rsidR="004B7899" w:rsidRPr="00447D25" w:rsidRDefault="004B7899" w:rsidP="004B7899">
      <w:pPr>
        <w:pStyle w:val="ConsPlusNormal"/>
        <w:ind w:firstLine="540"/>
        <w:jc w:val="both"/>
        <w:rPr>
          <w:rFonts w:ascii="Times New Roman" w:hAnsi="Times New Roman" w:cs="Times New Roman"/>
          <w:sz w:val="28"/>
          <w:szCs w:val="28"/>
        </w:rPr>
      </w:pPr>
      <w:r w:rsidRPr="00447D25">
        <w:rPr>
          <w:rFonts w:ascii="Times New Roman" w:hAnsi="Times New Roman" w:cs="Times New Roman"/>
          <w:sz w:val="28"/>
          <w:szCs w:val="28"/>
        </w:rPr>
        <w:t xml:space="preserve">Решения, принятые в ходе исполнения муниципальной услуги, действия или бездействие должностных лиц </w:t>
      </w:r>
      <w:r w:rsidR="006E42C9">
        <w:rPr>
          <w:rFonts w:ascii="Times New Roman" w:hAnsi="Times New Roman" w:cs="Times New Roman"/>
          <w:sz w:val="28"/>
          <w:szCs w:val="28"/>
        </w:rPr>
        <w:t>администра</w:t>
      </w:r>
      <w:r w:rsidR="0051030C">
        <w:rPr>
          <w:rFonts w:ascii="Times New Roman" w:hAnsi="Times New Roman" w:cs="Times New Roman"/>
          <w:sz w:val="28"/>
          <w:szCs w:val="28"/>
        </w:rPr>
        <w:t>ц</w:t>
      </w:r>
      <w:r w:rsidR="006E42C9">
        <w:rPr>
          <w:rFonts w:ascii="Times New Roman" w:hAnsi="Times New Roman" w:cs="Times New Roman"/>
          <w:sz w:val="28"/>
          <w:szCs w:val="28"/>
        </w:rPr>
        <w:t>ии</w:t>
      </w:r>
      <w:r w:rsidRPr="00447D25">
        <w:rPr>
          <w:rFonts w:ascii="Times New Roman" w:hAnsi="Times New Roman" w:cs="Times New Roman"/>
          <w:sz w:val="28"/>
          <w:szCs w:val="28"/>
        </w:rPr>
        <w:t xml:space="preserve"> могут быть обжалованы вышестоящему должностному лицу либо в судебном порядке.</w:t>
      </w:r>
    </w:p>
    <w:p w:rsidR="004B7899" w:rsidRPr="00447D25" w:rsidRDefault="004B7899" w:rsidP="004B7899">
      <w:pPr>
        <w:pStyle w:val="ConsPlusNormal"/>
        <w:jc w:val="both"/>
        <w:rPr>
          <w:rFonts w:ascii="Times New Roman" w:hAnsi="Times New Roman" w:cs="Times New Roman"/>
          <w:sz w:val="28"/>
          <w:szCs w:val="28"/>
        </w:rPr>
      </w:pPr>
    </w:p>
    <w:p w:rsidR="004B7899" w:rsidRPr="00447D25" w:rsidRDefault="004B7899" w:rsidP="004B7899">
      <w:pPr>
        <w:pStyle w:val="ConsPlusTitle"/>
        <w:jc w:val="center"/>
        <w:outlineLvl w:val="2"/>
        <w:rPr>
          <w:rFonts w:ascii="Times New Roman" w:hAnsi="Times New Roman" w:cs="Times New Roman"/>
          <w:sz w:val="28"/>
          <w:szCs w:val="28"/>
        </w:rPr>
      </w:pPr>
      <w:r w:rsidRPr="00447D25">
        <w:rPr>
          <w:rFonts w:ascii="Times New Roman" w:hAnsi="Times New Roman" w:cs="Times New Roman"/>
          <w:sz w:val="28"/>
          <w:szCs w:val="28"/>
        </w:rPr>
        <w:t>5.10. Право заявителя на получение информации и документов,</w:t>
      </w:r>
    </w:p>
    <w:p w:rsidR="004B7899" w:rsidRPr="00447D25" w:rsidRDefault="004B7899" w:rsidP="004B7899">
      <w:pPr>
        <w:pStyle w:val="ConsPlusTitle"/>
        <w:jc w:val="center"/>
        <w:rPr>
          <w:rFonts w:ascii="Times New Roman" w:hAnsi="Times New Roman" w:cs="Times New Roman"/>
          <w:sz w:val="28"/>
          <w:szCs w:val="28"/>
        </w:rPr>
      </w:pPr>
      <w:proofErr w:type="gramStart"/>
      <w:r w:rsidRPr="00447D25">
        <w:rPr>
          <w:rFonts w:ascii="Times New Roman" w:hAnsi="Times New Roman" w:cs="Times New Roman"/>
          <w:sz w:val="28"/>
          <w:szCs w:val="28"/>
        </w:rPr>
        <w:t>необходимых</w:t>
      </w:r>
      <w:proofErr w:type="gramEnd"/>
      <w:r w:rsidRPr="00447D25">
        <w:rPr>
          <w:rFonts w:ascii="Times New Roman" w:hAnsi="Times New Roman" w:cs="Times New Roman"/>
          <w:sz w:val="28"/>
          <w:szCs w:val="28"/>
        </w:rPr>
        <w:t xml:space="preserve"> для обоснования и рассмотрения жалобы</w:t>
      </w:r>
    </w:p>
    <w:p w:rsidR="004B7899" w:rsidRPr="00447D25" w:rsidRDefault="004B7899" w:rsidP="004B7899">
      <w:pPr>
        <w:pStyle w:val="ConsPlusNormal"/>
        <w:jc w:val="both"/>
        <w:rPr>
          <w:rFonts w:ascii="Times New Roman" w:hAnsi="Times New Roman" w:cs="Times New Roman"/>
          <w:sz w:val="28"/>
          <w:szCs w:val="28"/>
        </w:rPr>
      </w:pPr>
    </w:p>
    <w:p w:rsidR="004B7899" w:rsidRPr="00447D25" w:rsidRDefault="004B7899" w:rsidP="004B7899">
      <w:pPr>
        <w:pStyle w:val="ConsPlusNormal"/>
        <w:ind w:firstLine="540"/>
        <w:jc w:val="both"/>
        <w:rPr>
          <w:rFonts w:ascii="Times New Roman" w:hAnsi="Times New Roman" w:cs="Times New Roman"/>
          <w:sz w:val="28"/>
          <w:szCs w:val="28"/>
        </w:rPr>
      </w:pPr>
      <w:r w:rsidRPr="00447D25">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4B7899" w:rsidRPr="00447D25" w:rsidRDefault="004B7899" w:rsidP="004B7899">
      <w:pPr>
        <w:pStyle w:val="ConsPlusNormal"/>
        <w:jc w:val="both"/>
        <w:rPr>
          <w:rFonts w:ascii="Times New Roman" w:hAnsi="Times New Roman" w:cs="Times New Roman"/>
          <w:sz w:val="28"/>
          <w:szCs w:val="28"/>
        </w:rPr>
      </w:pPr>
    </w:p>
    <w:p w:rsidR="004B7899" w:rsidRPr="00447D25" w:rsidRDefault="004B7899" w:rsidP="004B7899">
      <w:pPr>
        <w:pStyle w:val="ConsPlusTitle"/>
        <w:jc w:val="center"/>
        <w:outlineLvl w:val="2"/>
        <w:rPr>
          <w:rFonts w:ascii="Times New Roman" w:hAnsi="Times New Roman" w:cs="Times New Roman"/>
          <w:sz w:val="28"/>
          <w:szCs w:val="28"/>
        </w:rPr>
      </w:pPr>
      <w:r w:rsidRPr="00447D25">
        <w:rPr>
          <w:rFonts w:ascii="Times New Roman" w:hAnsi="Times New Roman" w:cs="Times New Roman"/>
          <w:sz w:val="28"/>
          <w:szCs w:val="28"/>
        </w:rPr>
        <w:t>5.11. Способы информирования заявителей</w:t>
      </w:r>
    </w:p>
    <w:p w:rsidR="004B7899" w:rsidRPr="00447D25" w:rsidRDefault="004B7899" w:rsidP="004B7899">
      <w:pPr>
        <w:pStyle w:val="ConsPlusTitle"/>
        <w:jc w:val="center"/>
        <w:rPr>
          <w:rFonts w:ascii="Times New Roman" w:hAnsi="Times New Roman" w:cs="Times New Roman"/>
          <w:sz w:val="28"/>
          <w:szCs w:val="28"/>
        </w:rPr>
      </w:pPr>
      <w:r w:rsidRPr="00447D25">
        <w:rPr>
          <w:rFonts w:ascii="Times New Roman" w:hAnsi="Times New Roman" w:cs="Times New Roman"/>
          <w:sz w:val="28"/>
          <w:szCs w:val="28"/>
        </w:rPr>
        <w:t>о порядке подачи и рассмотрения жалобы</w:t>
      </w:r>
    </w:p>
    <w:p w:rsidR="004B7899" w:rsidRPr="00447D25" w:rsidRDefault="004B7899" w:rsidP="004B7899">
      <w:pPr>
        <w:pStyle w:val="ConsPlusNormal"/>
        <w:jc w:val="both"/>
        <w:rPr>
          <w:rFonts w:ascii="Times New Roman" w:hAnsi="Times New Roman" w:cs="Times New Roman"/>
          <w:sz w:val="28"/>
          <w:szCs w:val="28"/>
        </w:rPr>
      </w:pPr>
    </w:p>
    <w:p w:rsidR="004B7899" w:rsidRPr="00447D25" w:rsidRDefault="004B7899" w:rsidP="004B7899">
      <w:pPr>
        <w:pStyle w:val="ConsPlusNormal"/>
        <w:ind w:firstLine="540"/>
        <w:jc w:val="both"/>
        <w:rPr>
          <w:rFonts w:ascii="Times New Roman" w:hAnsi="Times New Roman" w:cs="Times New Roman"/>
          <w:sz w:val="28"/>
          <w:szCs w:val="28"/>
        </w:rPr>
      </w:pPr>
      <w:r w:rsidRPr="00447D25">
        <w:rPr>
          <w:rFonts w:ascii="Times New Roman" w:hAnsi="Times New Roman" w:cs="Times New Roman"/>
          <w:sz w:val="28"/>
          <w:szCs w:val="28"/>
        </w:rPr>
        <w:t>Информирование заявителей о порядке подачи и рассмотрения жалобы осуществляется следующими способами:</w:t>
      </w:r>
    </w:p>
    <w:p w:rsidR="004B7899" w:rsidRPr="00447D25" w:rsidRDefault="004B7899" w:rsidP="004B7899">
      <w:pPr>
        <w:pStyle w:val="ConsPlusNormal"/>
        <w:spacing w:before="220"/>
        <w:ind w:firstLine="540"/>
        <w:jc w:val="both"/>
        <w:rPr>
          <w:rFonts w:ascii="Times New Roman" w:hAnsi="Times New Roman" w:cs="Times New Roman"/>
          <w:sz w:val="28"/>
          <w:szCs w:val="28"/>
        </w:rPr>
      </w:pPr>
      <w:r w:rsidRPr="00447D25">
        <w:rPr>
          <w:rFonts w:ascii="Times New Roman" w:hAnsi="Times New Roman" w:cs="Times New Roman"/>
          <w:sz w:val="28"/>
          <w:szCs w:val="28"/>
        </w:rPr>
        <w:t>1) путем непосредственного общения заявителей (при личном обращении либо по телефону) с должностными лицами, ответственными за рассмотрение жалобы;</w:t>
      </w:r>
    </w:p>
    <w:p w:rsidR="004B7899" w:rsidRPr="00447D25" w:rsidRDefault="004B7899" w:rsidP="004B7899">
      <w:pPr>
        <w:pStyle w:val="ConsPlusNormal"/>
        <w:spacing w:before="220"/>
        <w:ind w:firstLine="540"/>
        <w:jc w:val="both"/>
        <w:rPr>
          <w:rFonts w:ascii="Times New Roman" w:hAnsi="Times New Roman" w:cs="Times New Roman"/>
          <w:sz w:val="28"/>
          <w:szCs w:val="28"/>
        </w:rPr>
      </w:pPr>
      <w:r w:rsidRPr="00447D25">
        <w:rPr>
          <w:rFonts w:ascii="Times New Roman" w:hAnsi="Times New Roman" w:cs="Times New Roman"/>
          <w:sz w:val="28"/>
          <w:szCs w:val="28"/>
        </w:rPr>
        <w:t>2) путем взаимодействия должностных лиц, ответственных за рассмотрение жалобы, с заявителем (его представителем) по почте, по электронной почте;</w:t>
      </w:r>
    </w:p>
    <w:p w:rsidR="004B7899" w:rsidRPr="00447D25" w:rsidRDefault="004B7899" w:rsidP="004B7899">
      <w:pPr>
        <w:pStyle w:val="ConsPlusNormal"/>
        <w:spacing w:before="220"/>
        <w:ind w:firstLine="540"/>
        <w:jc w:val="both"/>
        <w:rPr>
          <w:rFonts w:ascii="Times New Roman" w:hAnsi="Times New Roman" w:cs="Times New Roman"/>
          <w:sz w:val="28"/>
          <w:szCs w:val="28"/>
        </w:rPr>
      </w:pPr>
      <w:r w:rsidRPr="00447D25">
        <w:rPr>
          <w:rFonts w:ascii="Times New Roman" w:hAnsi="Times New Roman" w:cs="Times New Roman"/>
          <w:sz w:val="28"/>
          <w:szCs w:val="28"/>
        </w:rPr>
        <w:t>3) посредством информационных материалов, которые размещаются на официальном сайте администрации;</w:t>
      </w:r>
    </w:p>
    <w:p w:rsidR="004B7899" w:rsidRPr="00447D25" w:rsidRDefault="004B7899" w:rsidP="004B7899">
      <w:pPr>
        <w:pStyle w:val="ConsPlusNormal"/>
        <w:spacing w:before="220"/>
        <w:ind w:firstLine="540"/>
        <w:jc w:val="both"/>
        <w:rPr>
          <w:rFonts w:ascii="Times New Roman" w:hAnsi="Times New Roman" w:cs="Times New Roman"/>
          <w:sz w:val="28"/>
          <w:szCs w:val="28"/>
        </w:rPr>
      </w:pPr>
      <w:r w:rsidRPr="00447D25">
        <w:rPr>
          <w:rFonts w:ascii="Times New Roman" w:hAnsi="Times New Roman" w:cs="Times New Roman"/>
          <w:sz w:val="28"/>
          <w:szCs w:val="28"/>
        </w:rPr>
        <w:t>4) посредством информационных материалов, которые размещаются на информационных стендах в местах предоставления муниципальной услуги.</w:t>
      </w:r>
    </w:p>
    <w:p w:rsidR="004B7899" w:rsidRPr="00447D25" w:rsidRDefault="004B7899" w:rsidP="004B7899">
      <w:pPr>
        <w:pStyle w:val="ConsPlusNormal"/>
        <w:jc w:val="both"/>
        <w:rPr>
          <w:rFonts w:ascii="Times New Roman" w:hAnsi="Times New Roman" w:cs="Times New Roman"/>
          <w:sz w:val="28"/>
          <w:szCs w:val="28"/>
        </w:rPr>
      </w:pPr>
    </w:p>
    <w:p w:rsidR="004B7899" w:rsidRPr="00447D25" w:rsidRDefault="004B7899" w:rsidP="004B7899">
      <w:pPr>
        <w:pStyle w:val="ConsPlusNormal"/>
        <w:jc w:val="both"/>
        <w:rPr>
          <w:rFonts w:ascii="Times New Roman" w:hAnsi="Times New Roman" w:cs="Times New Roman"/>
          <w:sz w:val="28"/>
          <w:szCs w:val="28"/>
        </w:rPr>
      </w:pPr>
    </w:p>
    <w:p w:rsidR="004B7899" w:rsidRPr="00447D25" w:rsidRDefault="004B7899" w:rsidP="004B7899">
      <w:pPr>
        <w:pStyle w:val="ConsPlusNormal"/>
        <w:jc w:val="both"/>
        <w:rPr>
          <w:rFonts w:ascii="Times New Roman" w:hAnsi="Times New Roman" w:cs="Times New Roman"/>
          <w:sz w:val="28"/>
          <w:szCs w:val="28"/>
        </w:rPr>
      </w:pPr>
    </w:p>
    <w:p w:rsidR="004B7899" w:rsidRPr="00447D25" w:rsidRDefault="004B7899" w:rsidP="004B7899">
      <w:pPr>
        <w:pStyle w:val="ConsPlusNormal"/>
        <w:jc w:val="both"/>
        <w:rPr>
          <w:rFonts w:ascii="Times New Roman" w:hAnsi="Times New Roman" w:cs="Times New Roman"/>
          <w:sz w:val="28"/>
          <w:szCs w:val="28"/>
        </w:rPr>
      </w:pPr>
    </w:p>
    <w:p w:rsidR="00FE0058" w:rsidRDefault="00FE0058" w:rsidP="00447649">
      <w:pPr>
        <w:pStyle w:val="ConsPlusNormal"/>
        <w:ind w:firstLine="3969"/>
        <w:outlineLvl w:val="1"/>
        <w:rPr>
          <w:rFonts w:ascii="Times New Roman" w:hAnsi="Times New Roman" w:cs="Times New Roman"/>
          <w:sz w:val="28"/>
          <w:szCs w:val="28"/>
        </w:rPr>
      </w:pPr>
    </w:p>
    <w:p w:rsidR="00BC1CD0" w:rsidRDefault="00BC1CD0" w:rsidP="00447649">
      <w:pPr>
        <w:pStyle w:val="ConsPlusNormal"/>
        <w:ind w:firstLine="3969"/>
        <w:outlineLvl w:val="1"/>
        <w:rPr>
          <w:rFonts w:ascii="Times New Roman" w:hAnsi="Times New Roman" w:cs="Times New Roman"/>
          <w:sz w:val="28"/>
          <w:szCs w:val="28"/>
        </w:rPr>
      </w:pPr>
    </w:p>
    <w:p w:rsidR="00FE0058" w:rsidRDefault="00FE0058" w:rsidP="00447649">
      <w:pPr>
        <w:pStyle w:val="ConsPlusNormal"/>
        <w:ind w:firstLine="3969"/>
        <w:outlineLvl w:val="1"/>
        <w:rPr>
          <w:rFonts w:ascii="Times New Roman" w:hAnsi="Times New Roman" w:cs="Times New Roman"/>
          <w:sz w:val="28"/>
          <w:szCs w:val="28"/>
        </w:rPr>
      </w:pPr>
    </w:p>
    <w:p w:rsidR="00FE0058" w:rsidRDefault="00FE0058" w:rsidP="00447649">
      <w:pPr>
        <w:pStyle w:val="ConsPlusNormal"/>
        <w:ind w:firstLine="3969"/>
        <w:outlineLvl w:val="1"/>
        <w:rPr>
          <w:rFonts w:ascii="Times New Roman" w:hAnsi="Times New Roman" w:cs="Times New Roman"/>
          <w:sz w:val="28"/>
          <w:szCs w:val="28"/>
        </w:rPr>
      </w:pPr>
    </w:p>
    <w:p w:rsidR="00FE0058" w:rsidRDefault="00FE0058" w:rsidP="00447649">
      <w:pPr>
        <w:pStyle w:val="ConsPlusNormal"/>
        <w:ind w:firstLine="3969"/>
        <w:outlineLvl w:val="1"/>
        <w:rPr>
          <w:rFonts w:ascii="Times New Roman" w:hAnsi="Times New Roman" w:cs="Times New Roman"/>
          <w:sz w:val="28"/>
          <w:szCs w:val="28"/>
        </w:rPr>
      </w:pPr>
    </w:p>
    <w:p w:rsidR="00FE0058" w:rsidRDefault="00FE0058" w:rsidP="00447649">
      <w:pPr>
        <w:pStyle w:val="ConsPlusNormal"/>
        <w:ind w:firstLine="3969"/>
        <w:outlineLvl w:val="1"/>
        <w:rPr>
          <w:rFonts w:ascii="Times New Roman" w:hAnsi="Times New Roman" w:cs="Times New Roman"/>
          <w:sz w:val="28"/>
          <w:szCs w:val="28"/>
        </w:rPr>
      </w:pPr>
    </w:p>
    <w:p w:rsidR="004B7899" w:rsidRPr="00447D25" w:rsidRDefault="004B7899" w:rsidP="00447649">
      <w:pPr>
        <w:pStyle w:val="ConsPlusNormal"/>
        <w:ind w:firstLine="3969"/>
        <w:outlineLvl w:val="1"/>
        <w:rPr>
          <w:rFonts w:ascii="Times New Roman" w:hAnsi="Times New Roman" w:cs="Times New Roman"/>
          <w:sz w:val="28"/>
          <w:szCs w:val="28"/>
        </w:rPr>
      </w:pPr>
      <w:r w:rsidRPr="00447D25">
        <w:rPr>
          <w:rFonts w:ascii="Times New Roman" w:hAnsi="Times New Roman" w:cs="Times New Roman"/>
          <w:sz w:val="28"/>
          <w:szCs w:val="28"/>
        </w:rPr>
        <w:lastRenderedPageBreak/>
        <w:t>Приложение 1</w:t>
      </w:r>
    </w:p>
    <w:p w:rsidR="004B7899" w:rsidRPr="00447D25" w:rsidRDefault="004B7899" w:rsidP="00447649">
      <w:pPr>
        <w:pStyle w:val="ConsPlusNormal"/>
        <w:ind w:firstLine="3969"/>
        <w:rPr>
          <w:rFonts w:ascii="Times New Roman" w:hAnsi="Times New Roman" w:cs="Times New Roman"/>
          <w:sz w:val="28"/>
          <w:szCs w:val="28"/>
        </w:rPr>
      </w:pPr>
      <w:r w:rsidRPr="00447D25">
        <w:rPr>
          <w:rFonts w:ascii="Times New Roman" w:hAnsi="Times New Roman" w:cs="Times New Roman"/>
          <w:sz w:val="28"/>
          <w:szCs w:val="28"/>
        </w:rPr>
        <w:t>к административному регламенту</w:t>
      </w:r>
    </w:p>
    <w:p w:rsidR="004B7899" w:rsidRPr="00447D25" w:rsidRDefault="004B7899" w:rsidP="00447649">
      <w:pPr>
        <w:pStyle w:val="ConsPlusNormal"/>
        <w:ind w:firstLine="3969"/>
        <w:rPr>
          <w:rFonts w:ascii="Times New Roman" w:hAnsi="Times New Roman" w:cs="Times New Roman"/>
          <w:sz w:val="28"/>
          <w:szCs w:val="28"/>
        </w:rPr>
      </w:pPr>
      <w:r w:rsidRPr="00447D25">
        <w:rPr>
          <w:rFonts w:ascii="Times New Roman" w:hAnsi="Times New Roman" w:cs="Times New Roman"/>
          <w:sz w:val="28"/>
          <w:szCs w:val="28"/>
        </w:rPr>
        <w:t>предоставления муниципальной услуги</w:t>
      </w:r>
    </w:p>
    <w:p w:rsidR="004B7899" w:rsidRDefault="00DC0EA1" w:rsidP="00447649">
      <w:pPr>
        <w:pStyle w:val="ConsPlusNormal"/>
        <w:ind w:firstLine="3969"/>
        <w:rPr>
          <w:rFonts w:ascii="Times New Roman" w:hAnsi="Times New Roman" w:cs="Times New Roman"/>
          <w:sz w:val="28"/>
          <w:szCs w:val="28"/>
        </w:rPr>
      </w:pPr>
      <w:r>
        <w:rPr>
          <w:rFonts w:ascii="Times New Roman" w:hAnsi="Times New Roman" w:cs="Times New Roman"/>
          <w:sz w:val="28"/>
          <w:szCs w:val="28"/>
        </w:rPr>
        <w:t>«</w:t>
      </w:r>
      <w:r w:rsidR="004B7899" w:rsidRPr="00447D25">
        <w:rPr>
          <w:rFonts w:ascii="Times New Roman" w:hAnsi="Times New Roman" w:cs="Times New Roman"/>
          <w:sz w:val="28"/>
          <w:szCs w:val="28"/>
        </w:rPr>
        <w:t>Выдача специального разрешения</w:t>
      </w:r>
    </w:p>
    <w:p w:rsidR="003B1155" w:rsidRDefault="004B7899" w:rsidP="00447649">
      <w:pPr>
        <w:pStyle w:val="ConsPlusNormal"/>
        <w:ind w:firstLine="3969"/>
        <w:rPr>
          <w:rFonts w:ascii="Times New Roman" w:hAnsi="Times New Roman" w:cs="Times New Roman"/>
          <w:sz w:val="28"/>
          <w:szCs w:val="28"/>
        </w:rPr>
      </w:pPr>
      <w:r w:rsidRPr="00447D25">
        <w:rPr>
          <w:rFonts w:ascii="Times New Roman" w:hAnsi="Times New Roman" w:cs="Times New Roman"/>
          <w:sz w:val="28"/>
          <w:szCs w:val="28"/>
        </w:rPr>
        <w:t>на движение</w:t>
      </w:r>
      <w:r w:rsidR="003B1155" w:rsidRPr="003B1155">
        <w:rPr>
          <w:rFonts w:ascii="Times New Roman" w:hAnsi="Times New Roman" w:cs="Times New Roman"/>
          <w:sz w:val="28"/>
          <w:szCs w:val="28"/>
        </w:rPr>
        <w:t xml:space="preserve"> </w:t>
      </w:r>
      <w:proofErr w:type="gramStart"/>
      <w:r w:rsidR="003B1155" w:rsidRPr="00447D25">
        <w:rPr>
          <w:rFonts w:ascii="Times New Roman" w:hAnsi="Times New Roman" w:cs="Times New Roman"/>
          <w:sz w:val="28"/>
          <w:szCs w:val="28"/>
        </w:rPr>
        <w:t>тяжеловесн</w:t>
      </w:r>
      <w:r w:rsidR="000A1DE0">
        <w:rPr>
          <w:rFonts w:ascii="Times New Roman" w:hAnsi="Times New Roman" w:cs="Times New Roman"/>
          <w:sz w:val="28"/>
          <w:szCs w:val="28"/>
        </w:rPr>
        <w:t>ого</w:t>
      </w:r>
      <w:proofErr w:type="gramEnd"/>
      <w:r w:rsidR="003B1155">
        <w:rPr>
          <w:rFonts w:ascii="Times New Roman" w:hAnsi="Times New Roman" w:cs="Times New Roman"/>
          <w:sz w:val="28"/>
          <w:szCs w:val="28"/>
        </w:rPr>
        <w:t xml:space="preserve"> </w:t>
      </w:r>
      <w:r w:rsidR="003B1155" w:rsidRPr="00447D25">
        <w:rPr>
          <w:rFonts w:ascii="Times New Roman" w:hAnsi="Times New Roman" w:cs="Times New Roman"/>
          <w:sz w:val="28"/>
          <w:szCs w:val="28"/>
        </w:rPr>
        <w:t xml:space="preserve">и (или) </w:t>
      </w:r>
    </w:p>
    <w:p w:rsidR="004B7899" w:rsidRPr="00447D25" w:rsidRDefault="003B1155" w:rsidP="00447649">
      <w:pPr>
        <w:pStyle w:val="ConsPlusNormal"/>
        <w:ind w:firstLine="3969"/>
        <w:rPr>
          <w:rFonts w:ascii="Times New Roman" w:hAnsi="Times New Roman" w:cs="Times New Roman"/>
          <w:sz w:val="28"/>
          <w:szCs w:val="28"/>
        </w:rPr>
      </w:pPr>
      <w:r w:rsidRPr="00447D25">
        <w:rPr>
          <w:rFonts w:ascii="Times New Roman" w:hAnsi="Times New Roman" w:cs="Times New Roman"/>
          <w:sz w:val="28"/>
          <w:szCs w:val="28"/>
        </w:rPr>
        <w:t>крупногабаритн</w:t>
      </w:r>
      <w:r w:rsidR="000A1DE0">
        <w:rPr>
          <w:rFonts w:ascii="Times New Roman" w:hAnsi="Times New Roman" w:cs="Times New Roman"/>
          <w:sz w:val="28"/>
          <w:szCs w:val="28"/>
        </w:rPr>
        <w:t>ого</w:t>
      </w:r>
      <w:r w:rsidR="004B7899" w:rsidRPr="00447D25">
        <w:rPr>
          <w:rFonts w:ascii="Times New Roman" w:hAnsi="Times New Roman" w:cs="Times New Roman"/>
          <w:sz w:val="28"/>
          <w:szCs w:val="28"/>
        </w:rPr>
        <w:t xml:space="preserve"> транспортн</w:t>
      </w:r>
      <w:r w:rsidR="000A1DE0">
        <w:rPr>
          <w:rFonts w:ascii="Times New Roman" w:hAnsi="Times New Roman" w:cs="Times New Roman"/>
          <w:sz w:val="28"/>
          <w:szCs w:val="28"/>
        </w:rPr>
        <w:t>ого</w:t>
      </w:r>
      <w:r w:rsidR="004B7899" w:rsidRPr="00447D25">
        <w:rPr>
          <w:rFonts w:ascii="Times New Roman" w:hAnsi="Times New Roman" w:cs="Times New Roman"/>
          <w:sz w:val="28"/>
          <w:szCs w:val="28"/>
        </w:rPr>
        <w:t xml:space="preserve"> средств</w:t>
      </w:r>
      <w:r w:rsidR="000A1DE0">
        <w:rPr>
          <w:rFonts w:ascii="Times New Roman" w:hAnsi="Times New Roman" w:cs="Times New Roman"/>
          <w:sz w:val="28"/>
          <w:szCs w:val="28"/>
        </w:rPr>
        <w:t>а</w:t>
      </w:r>
    </w:p>
    <w:p w:rsidR="009A001D" w:rsidRDefault="004B7899" w:rsidP="00447649">
      <w:pPr>
        <w:pStyle w:val="ConsPlusNormal"/>
        <w:ind w:firstLine="3969"/>
        <w:rPr>
          <w:rFonts w:ascii="Times New Roman" w:hAnsi="Times New Roman" w:cs="Times New Roman"/>
          <w:sz w:val="28"/>
          <w:szCs w:val="28"/>
        </w:rPr>
      </w:pPr>
      <w:r w:rsidRPr="00447D25">
        <w:rPr>
          <w:rFonts w:ascii="Times New Roman" w:hAnsi="Times New Roman" w:cs="Times New Roman"/>
          <w:sz w:val="28"/>
          <w:szCs w:val="28"/>
        </w:rPr>
        <w:t>по автомобильным дорогам</w:t>
      </w:r>
      <w:r w:rsidR="009A001D">
        <w:rPr>
          <w:rFonts w:ascii="Times New Roman" w:hAnsi="Times New Roman" w:cs="Times New Roman"/>
          <w:sz w:val="28"/>
          <w:szCs w:val="28"/>
        </w:rPr>
        <w:t xml:space="preserve"> </w:t>
      </w:r>
      <w:r w:rsidRPr="00447D25">
        <w:rPr>
          <w:rFonts w:ascii="Times New Roman" w:hAnsi="Times New Roman" w:cs="Times New Roman"/>
          <w:sz w:val="28"/>
          <w:szCs w:val="28"/>
        </w:rPr>
        <w:t>общего</w:t>
      </w:r>
    </w:p>
    <w:p w:rsidR="009A001D" w:rsidRDefault="004B7899" w:rsidP="00447649">
      <w:pPr>
        <w:pStyle w:val="ConsPlusNormal"/>
        <w:ind w:firstLine="3969"/>
        <w:rPr>
          <w:rFonts w:ascii="Times New Roman" w:hAnsi="Times New Roman" w:cs="Times New Roman"/>
          <w:sz w:val="28"/>
          <w:szCs w:val="28"/>
        </w:rPr>
      </w:pPr>
      <w:r w:rsidRPr="00447D25">
        <w:rPr>
          <w:rFonts w:ascii="Times New Roman" w:hAnsi="Times New Roman" w:cs="Times New Roman"/>
          <w:sz w:val="28"/>
          <w:szCs w:val="28"/>
        </w:rPr>
        <w:t>пользования местного значения</w:t>
      </w:r>
      <w:r w:rsidR="009A001D">
        <w:rPr>
          <w:rFonts w:ascii="Times New Roman" w:hAnsi="Times New Roman" w:cs="Times New Roman"/>
          <w:sz w:val="28"/>
          <w:szCs w:val="28"/>
        </w:rPr>
        <w:t xml:space="preserve"> </w:t>
      </w:r>
      <w:r w:rsidRPr="00447D25">
        <w:rPr>
          <w:rFonts w:ascii="Times New Roman" w:hAnsi="Times New Roman" w:cs="Times New Roman"/>
          <w:sz w:val="28"/>
          <w:szCs w:val="28"/>
        </w:rPr>
        <w:t>в границах</w:t>
      </w:r>
    </w:p>
    <w:p w:rsidR="009A001D" w:rsidRDefault="004B7899" w:rsidP="00447649">
      <w:pPr>
        <w:pStyle w:val="ConsPlusNormal"/>
        <w:ind w:firstLine="3969"/>
        <w:rPr>
          <w:rFonts w:ascii="Times New Roman" w:hAnsi="Times New Roman" w:cs="Times New Roman"/>
          <w:sz w:val="28"/>
          <w:szCs w:val="28"/>
        </w:rPr>
      </w:pPr>
      <w:r w:rsidRPr="00447D25">
        <w:rPr>
          <w:rFonts w:ascii="Times New Roman" w:hAnsi="Times New Roman" w:cs="Times New Roman"/>
          <w:sz w:val="28"/>
          <w:szCs w:val="28"/>
        </w:rPr>
        <w:t>муниципального образования</w:t>
      </w:r>
      <w:r w:rsidR="009A001D">
        <w:rPr>
          <w:rFonts w:ascii="Times New Roman" w:hAnsi="Times New Roman" w:cs="Times New Roman"/>
          <w:sz w:val="28"/>
          <w:szCs w:val="28"/>
        </w:rPr>
        <w:t xml:space="preserve"> </w:t>
      </w:r>
    </w:p>
    <w:p w:rsidR="004B7899" w:rsidRPr="00447D25" w:rsidRDefault="009A001D" w:rsidP="00447649">
      <w:pPr>
        <w:pStyle w:val="ConsPlusNormal"/>
        <w:ind w:firstLine="3969"/>
        <w:rPr>
          <w:rFonts w:ascii="Times New Roman" w:hAnsi="Times New Roman" w:cs="Times New Roman"/>
          <w:sz w:val="28"/>
          <w:szCs w:val="28"/>
        </w:rPr>
      </w:pPr>
      <w:r>
        <w:rPr>
          <w:rFonts w:ascii="Times New Roman" w:hAnsi="Times New Roman" w:cs="Times New Roman"/>
          <w:sz w:val="28"/>
          <w:szCs w:val="28"/>
        </w:rPr>
        <w:t>Соль-</w:t>
      </w:r>
      <w:proofErr w:type="spellStart"/>
      <w:r>
        <w:rPr>
          <w:rFonts w:ascii="Times New Roman" w:hAnsi="Times New Roman" w:cs="Times New Roman"/>
          <w:sz w:val="28"/>
          <w:szCs w:val="28"/>
        </w:rPr>
        <w:t>Илецкий</w:t>
      </w:r>
      <w:proofErr w:type="spellEnd"/>
      <w:r>
        <w:rPr>
          <w:rFonts w:ascii="Times New Roman" w:hAnsi="Times New Roman" w:cs="Times New Roman"/>
          <w:sz w:val="28"/>
          <w:szCs w:val="28"/>
        </w:rPr>
        <w:t xml:space="preserve"> городской округ»</w:t>
      </w:r>
    </w:p>
    <w:p w:rsidR="004B7899" w:rsidRPr="00447D25" w:rsidRDefault="004B7899" w:rsidP="004B7899">
      <w:pPr>
        <w:pStyle w:val="ConsPlusNormal"/>
        <w:jc w:val="both"/>
        <w:rPr>
          <w:rFonts w:ascii="Times New Roman" w:hAnsi="Times New Roman" w:cs="Times New Roman"/>
          <w:sz w:val="28"/>
          <w:szCs w:val="28"/>
        </w:rPr>
      </w:pPr>
    </w:p>
    <w:p w:rsidR="004B7899" w:rsidRPr="00461DDC" w:rsidRDefault="004B7899" w:rsidP="004B7899">
      <w:pPr>
        <w:pStyle w:val="ConsPlusNonformat"/>
        <w:jc w:val="both"/>
        <w:rPr>
          <w:rFonts w:ascii="Times New Roman" w:hAnsi="Times New Roman" w:cs="Times New Roman"/>
          <w:sz w:val="28"/>
          <w:szCs w:val="28"/>
        </w:rPr>
      </w:pPr>
      <w:r w:rsidRPr="00447D25">
        <w:rPr>
          <w:rFonts w:ascii="Times New Roman" w:hAnsi="Times New Roman" w:cs="Times New Roman"/>
          <w:sz w:val="28"/>
          <w:szCs w:val="28"/>
        </w:rPr>
        <w:t xml:space="preserve">                                   </w:t>
      </w:r>
      <w:r w:rsidRPr="00461DDC">
        <w:rPr>
          <w:rFonts w:ascii="Times New Roman" w:hAnsi="Times New Roman" w:cs="Times New Roman"/>
          <w:sz w:val="28"/>
          <w:szCs w:val="28"/>
        </w:rPr>
        <w:t>Форма</w:t>
      </w:r>
    </w:p>
    <w:p w:rsidR="004B7899" w:rsidRPr="00461DDC" w:rsidRDefault="004B7899" w:rsidP="004B7899">
      <w:pPr>
        <w:pStyle w:val="ConsPlusNonformat"/>
        <w:jc w:val="both"/>
        <w:rPr>
          <w:rFonts w:ascii="Times New Roman" w:hAnsi="Times New Roman" w:cs="Times New Roman"/>
          <w:sz w:val="28"/>
          <w:szCs w:val="28"/>
        </w:rPr>
      </w:pPr>
    </w:p>
    <w:p w:rsidR="00924FD7" w:rsidRPr="00461DDC" w:rsidRDefault="00924FD7" w:rsidP="00924FD7">
      <w:pPr>
        <w:pStyle w:val="ConsPlusNonformat"/>
        <w:jc w:val="both"/>
        <w:rPr>
          <w:rFonts w:ascii="Times New Roman" w:hAnsi="Times New Roman" w:cs="Times New Roman"/>
          <w:sz w:val="28"/>
          <w:szCs w:val="28"/>
        </w:rPr>
      </w:pPr>
      <w:r w:rsidRPr="00461DDC">
        <w:rPr>
          <w:rFonts w:ascii="Times New Roman" w:hAnsi="Times New Roman" w:cs="Times New Roman"/>
          <w:sz w:val="28"/>
          <w:szCs w:val="28"/>
        </w:rPr>
        <w:t>Реквизиты заявителя</w:t>
      </w:r>
    </w:p>
    <w:p w:rsidR="00924FD7" w:rsidRPr="00461DDC" w:rsidRDefault="00924FD7" w:rsidP="00924FD7">
      <w:pPr>
        <w:pStyle w:val="ConsPlusNonformat"/>
        <w:jc w:val="both"/>
        <w:rPr>
          <w:rFonts w:ascii="Times New Roman" w:hAnsi="Times New Roman" w:cs="Times New Roman"/>
          <w:sz w:val="28"/>
          <w:szCs w:val="28"/>
        </w:rPr>
      </w:pPr>
      <w:proofErr w:type="gramStart"/>
      <w:r w:rsidRPr="00461DDC">
        <w:rPr>
          <w:rFonts w:ascii="Times New Roman" w:hAnsi="Times New Roman" w:cs="Times New Roman"/>
          <w:sz w:val="28"/>
          <w:szCs w:val="28"/>
        </w:rPr>
        <w:t>(наименование,            адрес</w:t>
      </w:r>
      <w:proofErr w:type="gramEnd"/>
    </w:p>
    <w:p w:rsidR="00924FD7" w:rsidRPr="00461DDC" w:rsidRDefault="00924FD7" w:rsidP="00924FD7">
      <w:pPr>
        <w:pStyle w:val="ConsPlusNonformat"/>
        <w:jc w:val="both"/>
        <w:rPr>
          <w:rFonts w:ascii="Times New Roman" w:hAnsi="Times New Roman" w:cs="Times New Roman"/>
          <w:sz w:val="28"/>
          <w:szCs w:val="28"/>
        </w:rPr>
      </w:pPr>
      <w:r w:rsidRPr="00461DDC">
        <w:rPr>
          <w:rFonts w:ascii="Times New Roman" w:hAnsi="Times New Roman" w:cs="Times New Roman"/>
          <w:sz w:val="28"/>
          <w:szCs w:val="28"/>
        </w:rPr>
        <w:t xml:space="preserve">(местонахождение)     -     </w:t>
      </w:r>
      <w:proofErr w:type="gramStart"/>
      <w:r w:rsidRPr="00461DDC">
        <w:rPr>
          <w:rFonts w:ascii="Times New Roman" w:hAnsi="Times New Roman" w:cs="Times New Roman"/>
          <w:sz w:val="28"/>
          <w:szCs w:val="28"/>
        </w:rPr>
        <w:t>для</w:t>
      </w:r>
      <w:proofErr w:type="gramEnd"/>
    </w:p>
    <w:p w:rsidR="00924FD7" w:rsidRPr="00461DDC" w:rsidRDefault="00924FD7" w:rsidP="00924FD7">
      <w:pPr>
        <w:pStyle w:val="ConsPlusNonformat"/>
        <w:jc w:val="both"/>
        <w:rPr>
          <w:rFonts w:ascii="Times New Roman" w:hAnsi="Times New Roman" w:cs="Times New Roman"/>
          <w:sz w:val="28"/>
          <w:szCs w:val="28"/>
        </w:rPr>
      </w:pPr>
      <w:r w:rsidRPr="00461DDC">
        <w:rPr>
          <w:rFonts w:ascii="Times New Roman" w:hAnsi="Times New Roman" w:cs="Times New Roman"/>
          <w:sz w:val="28"/>
          <w:szCs w:val="28"/>
        </w:rPr>
        <w:t>юридических    лиц,    фамилия,</w:t>
      </w:r>
    </w:p>
    <w:p w:rsidR="00924FD7" w:rsidRPr="00461DDC" w:rsidRDefault="00924FD7" w:rsidP="00924FD7">
      <w:pPr>
        <w:pStyle w:val="ConsPlusNonformat"/>
        <w:jc w:val="both"/>
        <w:rPr>
          <w:rFonts w:ascii="Times New Roman" w:hAnsi="Times New Roman" w:cs="Times New Roman"/>
          <w:sz w:val="28"/>
          <w:szCs w:val="28"/>
        </w:rPr>
      </w:pPr>
      <w:r w:rsidRPr="00461DDC">
        <w:rPr>
          <w:rFonts w:ascii="Times New Roman" w:hAnsi="Times New Roman" w:cs="Times New Roman"/>
          <w:sz w:val="28"/>
          <w:szCs w:val="28"/>
        </w:rPr>
        <w:t>имя,  отчество  (при  наличии),</w:t>
      </w:r>
    </w:p>
    <w:p w:rsidR="00924FD7" w:rsidRPr="00461DDC" w:rsidRDefault="00924FD7" w:rsidP="00924FD7">
      <w:pPr>
        <w:pStyle w:val="ConsPlusNonformat"/>
        <w:jc w:val="both"/>
        <w:rPr>
          <w:rFonts w:ascii="Times New Roman" w:hAnsi="Times New Roman" w:cs="Times New Roman"/>
          <w:sz w:val="28"/>
          <w:szCs w:val="28"/>
        </w:rPr>
      </w:pPr>
      <w:r w:rsidRPr="00461DDC">
        <w:rPr>
          <w:rFonts w:ascii="Times New Roman" w:hAnsi="Times New Roman" w:cs="Times New Roman"/>
          <w:sz w:val="28"/>
          <w:szCs w:val="28"/>
        </w:rPr>
        <w:t xml:space="preserve">адрес  места  жительства  - </w:t>
      </w:r>
      <w:proofErr w:type="gramStart"/>
      <w:r w:rsidRPr="00461DDC">
        <w:rPr>
          <w:rFonts w:ascii="Times New Roman" w:hAnsi="Times New Roman" w:cs="Times New Roman"/>
          <w:sz w:val="28"/>
          <w:szCs w:val="28"/>
        </w:rPr>
        <w:t>для</w:t>
      </w:r>
      <w:proofErr w:type="gramEnd"/>
    </w:p>
    <w:p w:rsidR="00924FD7" w:rsidRPr="00461DDC" w:rsidRDefault="00924FD7" w:rsidP="00924FD7">
      <w:pPr>
        <w:pStyle w:val="ConsPlusNonformat"/>
        <w:jc w:val="both"/>
        <w:rPr>
          <w:rFonts w:ascii="Times New Roman" w:hAnsi="Times New Roman" w:cs="Times New Roman"/>
          <w:sz w:val="28"/>
          <w:szCs w:val="28"/>
        </w:rPr>
      </w:pPr>
      <w:r w:rsidRPr="00461DDC">
        <w:rPr>
          <w:rFonts w:ascii="Times New Roman" w:hAnsi="Times New Roman" w:cs="Times New Roman"/>
          <w:sz w:val="28"/>
          <w:szCs w:val="28"/>
        </w:rPr>
        <w:t>физических         лиц        и</w:t>
      </w:r>
    </w:p>
    <w:p w:rsidR="00924FD7" w:rsidRPr="00461DDC" w:rsidRDefault="00924FD7" w:rsidP="00924FD7">
      <w:pPr>
        <w:pStyle w:val="ConsPlusNonformat"/>
        <w:jc w:val="both"/>
        <w:rPr>
          <w:rFonts w:ascii="Times New Roman" w:hAnsi="Times New Roman" w:cs="Times New Roman"/>
          <w:sz w:val="28"/>
          <w:szCs w:val="28"/>
        </w:rPr>
      </w:pPr>
      <w:r w:rsidRPr="00461DDC">
        <w:rPr>
          <w:rFonts w:ascii="Times New Roman" w:hAnsi="Times New Roman" w:cs="Times New Roman"/>
          <w:sz w:val="28"/>
          <w:szCs w:val="28"/>
        </w:rPr>
        <w:t>индивидуальных предпринимателей</w:t>
      </w:r>
    </w:p>
    <w:p w:rsidR="00924FD7" w:rsidRPr="00461DDC" w:rsidRDefault="00924FD7" w:rsidP="00924FD7">
      <w:pPr>
        <w:pStyle w:val="ConsPlusNonformat"/>
        <w:jc w:val="both"/>
        <w:rPr>
          <w:rFonts w:ascii="Times New Roman" w:hAnsi="Times New Roman" w:cs="Times New Roman"/>
          <w:sz w:val="28"/>
          <w:szCs w:val="28"/>
        </w:rPr>
      </w:pPr>
      <w:r w:rsidRPr="00461DDC">
        <w:rPr>
          <w:rFonts w:ascii="Times New Roman" w:hAnsi="Times New Roman" w:cs="Times New Roman"/>
          <w:sz w:val="28"/>
          <w:szCs w:val="28"/>
        </w:rPr>
        <w:t>Исх. от ____________ N ________</w:t>
      </w:r>
    </w:p>
    <w:p w:rsidR="00924FD7" w:rsidRPr="00461DDC" w:rsidRDefault="00924FD7" w:rsidP="00924FD7">
      <w:pPr>
        <w:pStyle w:val="ConsPlusNonformat"/>
        <w:jc w:val="both"/>
        <w:rPr>
          <w:rFonts w:ascii="Times New Roman" w:hAnsi="Times New Roman" w:cs="Times New Roman"/>
          <w:sz w:val="28"/>
          <w:szCs w:val="28"/>
        </w:rPr>
      </w:pPr>
      <w:r w:rsidRPr="00461DDC">
        <w:rPr>
          <w:rFonts w:ascii="Times New Roman" w:hAnsi="Times New Roman" w:cs="Times New Roman"/>
          <w:sz w:val="28"/>
          <w:szCs w:val="28"/>
        </w:rPr>
        <w:t>поступило в ___________________</w:t>
      </w:r>
    </w:p>
    <w:p w:rsidR="00924FD7" w:rsidRPr="00461DDC" w:rsidRDefault="00924FD7" w:rsidP="00924FD7">
      <w:pPr>
        <w:pStyle w:val="ConsPlusNonformat"/>
        <w:jc w:val="both"/>
        <w:rPr>
          <w:rFonts w:ascii="Times New Roman" w:hAnsi="Times New Roman" w:cs="Times New Roman"/>
          <w:sz w:val="28"/>
          <w:szCs w:val="28"/>
        </w:rPr>
      </w:pPr>
      <w:r w:rsidRPr="00461DDC">
        <w:rPr>
          <w:rFonts w:ascii="Times New Roman" w:hAnsi="Times New Roman" w:cs="Times New Roman"/>
          <w:sz w:val="28"/>
          <w:szCs w:val="28"/>
        </w:rPr>
        <w:t xml:space="preserve">                  </w:t>
      </w:r>
      <w:proofErr w:type="gramStart"/>
      <w:r w:rsidRPr="00461DDC">
        <w:rPr>
          <w:rFonts w:ascii="Times New Roman" w:hAnsi="Times New Roman" w:cs="Times New Roman"/>
          <w:sz w:val="28"/>
          <w:szCs w:val="28"/>
        </w:rPr>
        <w:t>(наименование</w:t>
      </w:r>
      <w:proofErr w:type="gramEnd"/>
    </w:p>
    <w:p w:rsidR="00924FD7" w:rsidRPr="00461DDC" w:rsidRDefault="00924FD7" w:rsidP="00924FD7">
      <w:pPr>
        <w:pStyle w:val="ConsPlusNonformat"/>
        <w:jc w:val="both"/>
        <w:rPr>
          <w:rFonts w:ascii="Times New Roman" w:hAnsi="Times New Roman" w:cs="Times New Roman"/>
          <w:sz w:val="28"/>
          <w:szCs w:val="28"/>
        </w:rPr>
      </w:pPr>
      <w:r w:rsidRPr="00461DDC">
        <w:rPr>
          <w:rFonts w:ascii="Times New Roman" w:hAnsi="Times New Roman" w:cs="Times New Roman"/>
          <w:sz w:val="28"/>
          <w:szCs w:val="28"/>
        </w:rPr>
        <w:t xml:space="preserve">        уполномоченного органа)</w:t>
      </w:r>
    </w:p>
    <w:p w:rsidR="00924FD7" w:rsidRPr="00461DDC" w:rsidRDefault="00924FD7" w:rsidP="00924FD7">
      <w:pPr>
        <w:pStyle w:val="ConsPlusNonformat"/>
        <w:jc w:val="both"/>
        <w:rPr>
          <w:rFonts w:ascii="Times New Roman" w:hAnsi="Times New Roman" w:cs="Times New Roman"/>
          <w:sz w:val="28"/>
          <w:szCs w:val="28"/>
        </w:rPr>
      </w:pPr>
      <w:r w:rsidRPr="00461DDC">
        <w:rPr>
          <w:rFonts w:ascii="Times New Roman" w:hAnsi="Times New Roman" w:cs="Times New Roman"/>
          <w:sz w:val="28"/>
          <w:szCs w:val="28"/>
        </w:rPr>
        <w:t>дата ____________ N ___________</w:t>
      </w:r>
    </w:p>
    <w:p w:rsidR="00924FD7" w:rsidRPr="00461DDC" w:rsidRDefault="00924FD7" w:rsidP="00924FD7">
      <w:pPr>
        <w:pStyle w:val="ConsPlusNormal"/>
        <w:jc w:val="both"/>
        <w:rPr>
          <w:rFonts w:ascii="Times New Roman" w:hAnsi="Times New Roman" w:cs="Times New Roman"/>
          <w:sz w:val="28"/>
          <w:szCs w:val="28"/>
        </w:rPr>
      </w:pPr>
    </w:p>
    <w:p w:rsidR="00924FD7" w:rsidRPr="00461DDC" w:rsidRDefault="00924FD7" w:rsidP="00924FD7">
      <w:pPr>
        <w:pStyle w:val="ConsPlusNormal"/>
        <w:jc w:val="center"/>
        <w:rPr>
          <w:rFonts w:ascii="Times New Roman" w:hAnsi="Times New Roman" w:cs="Times New Roman"/>
          <w:sz w:val="28"/>
          <w:szCs w:val="28"/>
        </w:rPr>
      </w:pPr>
      <w:bookmarkStart w:id="13" w:name="P161"/>
      <w:bookmarkEnd w:id="13"/>
      <w:r w:rsidRPr="00461DDC">
        <w:rPr>
          <w:rFonts w:ascii="Times New Roman" w:hAnsi="Times New Roman" w:cs="Times New Roman"/>
          <w:sz w:val="28"/>
          <w:szCs w:val="28"/>
        </w:rPr>
        <w:t>ЗАЯВЛЕНИЕ</w:t>
      </w:r>
    </w:p>
    <w:p w:rsidR="00924FD7" w:rsidRPr="00461DDC" w:rsidRDefault="00924FD7" w:rsidP="00924FD7">
      <w:pPr>
        <w:pStyle w:val="ConsPlusNormal"/>
        <w:jc w:val="center"/>
        <w:rPr>
          <w:rFonts w:ascii="Times New Roman" w:hAnsi="Times New Roman" w:cs="Times New Roman"/>
          <w:sz w:val="28"/>
          <w:szCs w:val="28"/>
        </w:rPr>
      </w:pPr>
      <w:r w:rsidRPr="00461DDC">
        <w:rPr>
          <w:rFonts w:ascii="Times New Roman" w:hAnsi="Times New Roman" w:cs="Times New Roman"/>
          <w:sz w:val="28"/>
          <w:szCs w:val="28"/>
        </w:rPr>
        <w:t>на получение специального разрешения</w:t>
      </w:r>
    </w:p>
    <w:p w:rsidR="00924FD7" w:rsidRPr="00461DDC" w:rsidRDefault="00924FD7" w:rsidP="00924FD7">
      <w:pPr>
        <w:pStyle w:val="ConsPlusNormal"/>
        <w:jc w:val="center"/>
        <w:rPr>
          <w:rFonts w:ascii="Times New Roman" w:hAnsi="Times New Roman" w:cs="Times New Roman"/>
          <w:sz w:val="28"/>
          <w:szCs w:val="28"/>
        </w:rPr>
      </w:pPr>
      <w:r w:rsidRPr="00461DDC">
        <w:rPr>
          <w:rFonts w:ascii="Times New Roman" w:hAnsi="Times New Roman" w:cs="Times New Roman"/>
          <w:sz w:val="28"/>
          <w:szCs w:val="28"/>
        </w:rPr>
        <w:t xml:space="preserve">на движение по автомобильным дорогам </w:t>
      </w:r>
      <w:proofErr w:type="gramStart"/>
      <w:r w:rsidRPr="00461DDC">
        <w:rPr>
          <w:rFonts w:ascii="Times New Roman" w:hAnsi="Times New Roman" w:cs="Times New Roman"/>
          <w:sz w:val="28"/>
          <w:szCs w:val="28"/>
        </w:rPr>
        <w:t>тяжеловесного</w:t>
      </w:r>
      <w:proofErr w:type="gramEnd"/>
    </w:p>
    <w:p w:rsidR="00924FD7" w:rsidRPr="00461DDC" w:rsidRDefault="00924FD7" w:rsidP="00924FD7">
      <w:pPr>
        <w:pStyle w:val="ConsPlusNormal"/>
        <w:jc w:val="center"/>
        <w:rPr>
          <w:rFonts w:ascii="Times New Roman" w:hAnsi="Times New Roman" w:cs="Times New Roman"/>
          <w:sz w:val="28"/>
          <w:szCs w:val="28"/>
        </w:rPr>
      </w:pPr>
      <w:r w:rsidRPr="00461DDC">
        <w:rPr>
          <w:rFonts w:ascii="Times New Roman" w:hAnsi="Times New Roman" w:cs="Times New Roman"/>
          <w:sz w:val="28"/>
          <w:szCs w:val="28"/>
        </w:rPr>
        <w:t>и (или) крупногабаритного транспортного средства</w:t>
      </w:r>
    </w:p>
    <w:p w:rsidR="00924FD7" w:rsidRPr="00461DDC" w:rsidRDefault="00924FD7" w:rsidP="00924FD7">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74"/>
        <w:gridCol w:w="1478"/>
        <w:gridCol w:w="340"/>
        <w:gridCol w:w="340"/>
        <w:gridCol w:w="690"/>
        <w:gridCol w:w="794"/>
        <w:gridCol w:w="1126"/>
        <w:gridCol w:w="528"/>
        <w:gridCol w:w="340"/>
        <w:gridCol w:w="956"/>
        <w:gridCol w:w="964"/>
      </w:tblGrid>
      <w:tr w:rsidR="00924FD7" w:rsidRPr="00461DDC" w:rsidTr="00A06710">
        <w:tc>
          <w:tcPr>
            <w:tcW w:w="9030" w:type="dxa"/>
            <w:gridSpan w:val="11"/>
          </w:tcPr>
          <w:p w:rsidR="00924FD7" w:rsidRPr="00461DDC" w:rsidRDefault="00924FD7" w:rsidP="00A06710">
            <w:pPr>
              <w:pStyle w:val="ConsPlusNormal"/>
              <w:jc w:val="both"/>
              <w:rPr>
                <w:rFonts w:ascii="Times New Roman" w:hAnsi="Times New Roman" w:cs="Times New Roman"/>
                <w:sz w:val="28"/>
                <w:szCs w:val="28"/>
              </w:rPr>
            </w:pPr>
            <w:proofErr w:type="gramStart"/>
            <w:r w:rsidRPr="00461DDC">
              <w:rPr>
                <w:rFonts w:ascii="Times New Roman" w:hAnsi="Times New Roman" w:cs="Times New Roman"/>
                <w:sz w:val="28"/>
                <w:szCs w:val="28"/>
              </w:rPr>
              <w:t>Наименование - для юридических лиц; фамилия, имя, отчество (при наличии), данные документа, удостоверяющего личность - для физических лиц и индивидуальных предпринимателей, адрес, телефон и адрес электронной почты (при наличии) владельца транспортного средства</w:t>
            </w:r>
            <w:proofErr w:type="gramEnd"/>
          </w:p>
        </w:tc>
      </w:tr>
      <w:tr w:rsidR="00924FD7" w:rsidRPr="00461DDC" w:rsidTr="00A06710">
        <w:tc>
          <w:tcPr>
            <w:tcW w:w="9030" w:type="dxa"/>
            <w:gridSpan w:val="11"/>
          </w:tcPr>
          <w:p w:rsidR="00924FD7" w:rsidRPr="00461DDC" w:rsidRDefault="00924FD7" w:rsidP="00A06710">
            <w:pPr>
              <w:pStyle w:val="ConsPlusNormal"/>
              <w:rPr>
                <w:rFonts w:ascii="Times New Roman" w:hAnsi="Times New Roman" w:cs="Times New Roman"/>
                <w:sz w:val="28"/>
                <w:szCs w:val="28"/>
              </w:rPr>
            </w:pPr>
          </w:p>
        </w:tc>
      </w:tr>
      <w:tr w:rsidR="00924FD7" w:rsidRPr="00461DDC" w:rsidTr="00A06710">
        <w:tc>
          <w:tcPr>
            <w:tcW w:w="9030" w:type="dxa"/>
            <w:gridSpan w:val="11"/>
          </w:tcPr>
          <w:p w:rsidR="00924FD7" w:rsidRPr="00461DDC" w:rsidRDefault="00924FD7" w:rsidP="00A06710">
            <w:pPr>
              <w:pStyle w:val="ConsPlusNormal"/>
              <w:rPr>
                <w:rFonts w:ascii="Times New Roman" w:hAnsi="Times New Roman" w:cs="Times New Roman"/>
                <w:sz w:val="28"/>
                <w:szCs w:val="28"/>
              </w:rPr>
            </w:pPr>
          </w:p>
        </w:tc>
      </w:tr>
      <w:tr w:rsidR="00924FD7" w:rsidRPr="00461DDC" w:rsidTr="00A06710">
        <w:tc>
          <w:tcPr>
            <w:tcW w:w="3632" w:type="dxa"/>
            <w:gridSpan w:val="4"/>
          </w:tcPr>
          <w:p w:rsidR="00924FD7" w:rsidRPr="00461DDC" w:rsidRDefault="00924FD7" w:rsidP="00A06710">
            <w:pPr>
              <w:pStyle w:val="ConsPlusNormal"/>
              <w:rPr>
                <w:rFonts w:ascii="Times New Roman" w:hAnsi="Times New Roman" w:cs="Times New Roman"/>
                <w:sz w:val="28"/>
                <w:szCs w:val="28"/>
              </w:rPr>
            </w:pPr>
            <w:r w:rsidRPr="00461DDC">
              <w:rPr>
                <w:rFonts w:ascii="Times New Roman" w:hAnsi="Times New Roman" w:cs="Times New Roman"/>
                <w:sz w:val="28"/>
                <w:szCs w:val="28"/>
              </w:rPr>
              <w:t>ИНН, ОГРН/ОГРНИП владельца транспортного средства</w:t>
            </w:r>
          </w:p>
        </w:tc>
        <w:tc>
          <w:tcPr>
            <w:tcW w:w="5398" w:type="dxa"/>
            <w:gridSpan w:val="7"/>
          </w:tcPr>
          <w:p w:rsidR="00924FD7" w:rsidRPr="00461DDC" w:rsidRDefault="00924FD7" w:rsidP="00A06710">
            <w:pPr>
              <w:pStyle w:val="ConsPlusNormal"/>
              <w:rPr>
                <w:rFonts w:ascii="Times New Roman" w:hAnsi="Times New Roman" w:cs="Times New Roman"/>
                <w:sz w:val="28"/>
                <w:szCs w:val="28"/>
              </w:rPr>
            </w:pPr>
          </w:p>
        </w:tc>
      </w:tr>
      <w:tr w:rsidR="00924FD7" w:rsidRPr="00461DDC" w:rsidTr="00A06710">
        <w:tc>
          <w:tcPr>
            <w:tcW w:w="9030" w:type="dxa"/>
            <w:gridSpan w:val="11"/>
          </w:tcPr>
          <w:p w:rsidR="00924FD7" w:rsidRPr="00461DDC" w:rsidRDefault="00924FD7" w:rsidP="00A06710">
            <w:pPr>
              <w:pStyle w:val="ConsPlusNormal"/>
              <w:rPr>
                <w:rFonts w:ascii="Times New Roman" w:hAnsi="Times New Roman" w:cs="Times New Roman"/>
                <w:sz w:val="28"/>
                <w:szCs w:val="28"/>
              </w:rPr>
            </w:pPr>
            <w:r w:rsidRPr="00461DDC">
              <w:rPr>
                <w:rFonts w:ascii="Times New Roman" w:hAnsi="Times New Roman" w:cs="Times New Roman"/>
                <w:sz w:val="28"/>
                <w:szCs w:val="28"/>
              </w:rPr>
              <w:lastRenderedPageBreak/>
              <w:t>Маршрут движения</w:t>
            </w:r>
          </w:p>
        </w:tc>
      </w:tr>
      <w:tr w:rsidR="00924FD7" w:rsidRPr="00461DDC" w:rsidTr="00A06710">
        <w:tc>
          <w:tcPr>
            <w:tcW w:w="9030" w:type="dxa"/>
            <w:gridSpan w:val="11"/>
          </w:tcPr>
          <w:p w:rsidR="00924FD7" w:rsidRPr="00461DDC" w:rsidRDefault="00924FD7" w:rsidP="00A06710">
            <w:pPr>
              <w:pStyle w:val="ConsPlusNormal"/>
              <w:rPr>
                <w:rFonts w:ascii="Times New Roman" w:hAnsi="Times New Roman" w:cs="Times New Roman"/>
                <w:sz w:val="28"/>
                <w:szCs w:val="28"/>
              </w:rPr>
            </w:pPr>
          </w:p>
        </w:tc>
      </w:tr>
      <w:tr w:rsidR="00924FD7" w:rsidRPr="00461DDC" w:rsidTr="00A06710">
        <w:tc>
          <w:tcPr>
            <w:tcW w:w="6770" w:type="dxa"/>
            <w:gridSpan w:val="8"/>
          </w:tcPr>
          <w:p w:rsidR="00924FD7" w:rsidRPr="00461DDC" w:rsidRDefault="00924FD7" w:rsidP="00A06710">
            <w:pPr>
              <w:pStyle w:val="ConsPlusNormal"/>
              <w:rPr>
                <w:rFonts w:ascii="Times New Roman" w:hAnsi="Times New Roman" w:cs="Times New Roman"/>
                <w:sz w:val="28"/>
                <w:szCs w:val="28"/>
              </w:rPr>
            </w:pPr>
            <w:r w:rsidRPr="00461DDC">
              <w:rPr>
                <w:rFonts w:ascii="Times New Roman" w:hAnsi="Times New Roman" w:cs="Times New Roman"/>
                <w:sz w:val="28"/>
                <w:szCs w:val="28"/>
              </w:rPr>
              <w:t>Вид перевозки (межрегиональная, местная)</w:t>
            </w:r>
          </w:p>
        </w:tc>
        <w:tc>
          <w:tcPr>
            <w:tcW w:w="2260" w:type="dxa"/>
            <w:gridSpan w:val="3"/>
          </w:tcPr>
          <w:p w:rsidR="00924FD7" w:rsidRPr="00461DDC" w:rsidRDefault="00924FD7" w:rsidP="00A06710">
            <w:pPr>
              <w:pStyle w:val="ConsPlusNormal"/>
              <w:rPr>
                <w:rFonts w:ascii="Times New Roman" w:hAnsi="Times New Roman" w:cs="Times New Roman"/>
                <w:sz w:val="28"/>
                <w:szCs w:val="28"/>
              </w:rPr>
            </w:pPr>
          </w:p>
        </w:tc>
      </w:tr>
      <w:tr w:rsidR="00924FD7" w:rsidRPr="00461DDC" w:rsidTr="00A06710">
        <w:tc>
          <w:tcPr>
            <w:tcW w:w="3632" w:type="dxa"/>
            <w:gridSpan w:val="4"/>
          </w:tcPr>
          <w:p w:rsidR="00924FD7" w:rsidRPr="00461DDC" w:rsidRDefault="00924FD7" w:rsidP="00A06710">
            <w:pPr>
              <w:pStyle w:val="ConsPlusNormal"/>
              <w:rPr>
                <w:rFonts w:ascii="Times New Roman" w:hAnsi="Times New Roman" w:cs="Times New Roman"/>
                <w:sz w:val="28"/>
                <w:szCs w:val="28"/>
              </w:rPr>
            </w:pPr>
            <w:r w:rsidRPr="00461DDC">
              <w:rPr>
                <w:rFonts w:ascii="Times New Roman" w:hAnsi="Times New Roman" w:cs="Times New Roman"/>
                <w:sz w:val="28"/>
                <w:szCs w:val="28"/>
              </w:rPr>
              <w:t>На срок</w:t>
            </w:r>
          </w:p>
        </w:tc>
        <w:tc>
          <w:tcPr>
            <w:tcW w:w="690" w:type="dxa"/>
          </w:tcPr>
          <w:p w:rsidR="00924FD7" w:rsidRPr="00461DDC" w:rsidRDefault="00924FD7" w:rsidP="00A06710">
            <w:pPr>
              <w:pStyle w:val="ConsPlusNormal"/>
              <w:rPr>
                <w:rFonts w:ascii="Times New Roman" w:hAnsi="Times New Roman" w:cs="Times New Roman"/>
                <w:sz w:val="28"/>
                <w:szCs w:val="28"/>
              </w:rPr>
            </w:pPr>
            <w:r w:rsidRPr="00461DDC">
              <w:rPr>
                <w:rFonts w:ascii="Times New Roman" w:hAnsi="Times New Roman" w:cs="Times New Roman"/>
                <w:sz w:val="28"/>
                <w:szCs w:val="28"/>
              </w:rPr>
              <w:t>с</w:t>
            </w:r>
          </w:p>
        </w:tc>
        <w:tc>
          <w:tcPr>
            <w:tcW w:w="2788" w:type="dxa"/>
            <w:gridSpan w:val="4"/>
          </w:tcPr>
          <w:p w:rsidR="00924FD7" w:rsidRPr="00461DDC" w:rsidRDefault="00924FD7" w:rsidP="00A06710">
            <w:pPr>
              <w:pStyle w:val="ConsPlusNormal"/>
              <w:rPr>
                <w:rFonts w:ascii="Times New Roman" w:hAnsi="Times New Roman" w:cs="Times New Roman"/>
                <w:sz w:val="28"/>
                <w:szCs w:val="28"/>
              </w:rPr>
            </w:pPr>
          </w:p>
        </w:tc>
        <w:tc>
          <w:tcPr>
            <w:tcW w:w="956" w:type="dxa"/>
          </w:tcPr>
          <w:p w:rsidR="00924FD7" w:rsidRPr="00461DDC" w:rsidRDefault="00924FD7" w:rsidP="00A06710">
            <w:pPr>
              <w:pStyle w:val="ConsPlusNormal"/>
              <w:rPr>
                <w:rFonts w:ascii="Times New Roman" w:hAnsi="Times New Roman" w:cs="Times New Roman"/>
                <w:sz w:val="28"/>
                <w:szCs w:val="28"/>
              </w:rPr>
            </w:pPr>
            <w:r w:rsidRPr="00461DDC">
              <w:rPr>
                <w:rFonts w:ascii="Times New Roman" w:hAnsi="Times New Roman" w:cs="Times New Roman"/>
                <w:sz w:val="28"/>
                <w:szCs w:val="28"/>
              </w:rPr>
              <w:t>по</w:t>
            </w:r>
          </w:p>
        </w:tc>
        <w:tc>
          <w:tcPr>
            <w:tcW w:w="964" w:type="dxa"/>
          </w:tcPr>
          <w:p w:rsidR="00924FD7" w:rsidRPr="00461DDC" w:rsidRDefault="00924FD7" w:rsidP="00A06710">
            <w:pPr>
              <w:pStyle w:val="ConsPlusNormal"/>
              <w:rPr>
                <w:rFonts w:ascii="Times New Roman" w:hAnsi="Times New Roman" w:cs="Times New Roman"/>
                <w:sz w:val="28"/>
                <w:szCs w:val="28"/>
              </w:rPr>
            </w:pPr>
          </w:p>
        </w:tc>
      </w:tr>
      <w:tr w:rsidR="00924FD7" w:rsidRPr="00461DDC" w:rsidTr="00A06710">
        <w:tc>
          <w:tcPr>
            <w:tcW w:w="3632" w:type="dxa"/>
            <w:gridSpan w:val="4"/>
          </w:tcPr>
          <w:p w:rsidR="00924FD7" w:rsidRPr="00461DDC" w:rsidRDefault="00924FD7" w:rsidP="00A06710">
            <w:pPr>
              <w:pStyle w:val="ConsPlusNormal"/>
              <w:rPr>
                <w:rFonts w:ascii="Times New Roman" w:hAnsi="Times New Roman" w:cs="Times New Roman"/>
                <w:sz w:val="28"/>
                <w:szCs w:val="28"/>
              </w:rPr>
            </w:pPr>
            <w:r w:rsidRPr="00461DDC">
              <w:rPr>
                <w:rFonts w:ascii="Times New Roman" w:hAnsi="Times New Roman" w:cs="Times New Roman"/>
                <w:sz w:val="28"/>
                <w:szCs w:val="28"/>
              </w:rPr>
              <w:t>На количество поездок</w:t>
            </w:r>
          </w:p>
        </w:tc>
        <w:tc>
          <w:tcPr>
            <w:tcW w:w="5398" w:type="dxa"/>
            <w:gridSpan w:val="7"/>
          </w:tcPr>
          <w:p w:rsidR="00924FD7" w:rsidRPr="00461DDC" w:rsidRDefault="00924FD7" w:rsidP="00A06710">
            <w:pPr>
              <w:pStyle w:val="ConsPlusNormal"/>
              <w:rPr>
                <w:rFonts w:ascii="Times New Roman" w:hAnsi="Times New Roman" w:cs="Times New Roman"/>
                <w:sz w:val="28"/>
                <w:szCs w:val="28"/>
              </w:rPr>
            </w:pPr>
          </w:p>
        </w:tc>
      </w:tr>
      <w:tr w:rsidR="00924FD7" w:rsidRPr="00461DDC" w:rsidTr="00A06710">
        <w:tc>
          <w:tcPr>
            <w:tcW w:w="3632" w:type="dxa"/>
            <w:gridSpan w:val="4"/>
          </w:tcPr>
          <w:p w:rsidR="00924FD7" w:rsidRPr="00461DDC" w:rsidRDefault="00924FD7" w:rsidP="00A06710">
            <w:pPr>
              <w:pStyle w:val="ConsPlusNormal"/>
              <w:rPr>
                <w:rFonts w:ascii="Times New Roman" w:hAnsi="Times New Roman" w:cs="Times New Roman"/>
                <w:sz w:val="28"/>
                <w:szCs w:val="28"/>
              </w:rPr>
            </w:pPr>
            <w:r w:rsidRPr="00461DDC">
              <w:rPr>
                <w:rFonts w:ascii="Times New Roman" w:hAnsi="Times New Roman" w:cs="Times New Roman"/>
                <w:sz w:val="28"/>
                <w:szCs w:val="28"/>
              </w:rPr>
              <w:t>Характеристика груза (при наличии груза):</w:t>
            </w:r>
          </w:p>
        </w:tc>
        <w:tc>
          <w:tcPr>
            <w:tcW w:w="1484" w:type="dxa"/>
            <w:gridSpan w:val="2"/>
          </w:tcPr>
          <w:p w:rsidR="00924FD7" w:rsidRPr="00461DDC" w:rsidRDefault="00924FD7" w:rsidP="00A06710">
            <w:pPr>
              <w:pStyle w:val="ConsPlusNormal"/>
              <w:rPr>
                <w:rFonts w:ascii="Times New Roman" w:hAnsi="Times New Roman" w:cs="Times New Roman"/>
                <w:sz w:val="28"/>
                <w:szCs w:val="28"/>
              </w:rPr>
            </w:pPr>
            <w:r w:rsidRPr="00461DDC">
              <w:rPr>
                <w:rFonts w:ascii="Times New Roman" w:hAnsi="Times New Roman" w:cs="Times New Roman"/>
                <w:sz w:val="28"/>
                <w:szCs w:val="28"/>
              </w:rPr>
              <w:t>Делимый</w:t>
            </w:r>
          </w:p>
        </w:tc>
        <w:tc>
          <w:tcPr>
            <w:tcW w:w="1994" w:type="dxa"/>
            <w:gridSpan w:val="3"/>
          </w:tcPr>
          <w:p w:rsidR="00924FD7" w:rsidRPr="00461DDC" w:rsidRDefault="00924FD7" w:rsidP="00A06710">
            <w:pPr>
              <w:pStyle w:val="ConsPlusNormal"/>
              <w:rPr>
                <w:rFonts w:ascii="Times New Roman" w:hAnsi="Times New Roman" w:cs="Times New Roman"/>
                <w:sz w:val="28"/>
                <w:szCs w:val="28"/>
              </w:rPr>
            </w:pPr>
            <w:r w:rsidRPr="00461DDC">
              <w:rPr>
                <w:rFonts w:ascii="Times New Roman" w:hAnsi="Times New Roman" w:cs="Times New Roman"/>
                <w:sz w:val="28"/>
                <w:szCs w:val="28"/>
              </w:rPr>
              <w:t>да</w:t>
            </w:r>
          </w:p>
        </w:tc>
        <w:tc>
          <w:tcPr>
            <w:tcW w:w="1920" w:type="dxa"/>
            <w:gridSpan w:val="2"/>
          </w:tcPr>
          <w:p w:rsidR="00924FD7" w:rsidRPr="00461DDC" w:rsidRDefault="00924FD7" w:rsidP="00A06710">
            <w:pPr>
              <w:pStyle w:val="ConsPlusNormal"/>
              <w:rPr>
                <w:rFonts w:ascii="Times New Roman" w:hAnsi="Times New Roman" w:cs="Times New Roman"/>
                <w:sz w:val="28"/>
                <w:szCs w:val="28"/>
              </w:rPr>
            </w:pPr>
            <w:r w:rsidRPr="00461DDC">
              <w:rPr>
                <w:rFonts w:ascii="Times New Roman" w:hAnsi="Times New Roman" w:cs="Times New Roman"/>
                <w:sz w:val="28"/>
                <w:szCs w:val="28"/>
              </w:rPr>
              <w:t>нет</w:t>
            </w:r>
          </w:p>
        </w:tc>
      </w:tr>
      <w:tr w:rsidR="00924FD7" w:rsidRPr="00461DDC" w:rsidTr="00A06710">
        <w:tc>
          <w:tcPr>
            <w:tcW w:w="5116" w:type="dxa"/>
            <w:gridSpan w:val="6"/>
          </w:tcPr>
          <w:p w:rsidR="00924FD7" w:rsidRPr="00461DDC" w:rsidRDefault="00924FD7" w:rsidP="00A06710">
            <w:pPr>
              <w:pStyle w:val="ConsPlusNormal"/>
              <w:rPr>
                <w:rFonts w:ascii="Times New Roman" w:hAnsi="Times New Roman" w:cs="Times New Roman"/>
                <w:sz w:val="28"/>
                <w:szCs w:val="28"/>
              </w:rPr>
            </w:pPr>
            <w:r w:rsidRPr="00461DDC">
              <w:rPr>
                <w:rFonts w:ascii="Times New Roman" w:hAnsi="Times New Roman" w:cs="Times New Roman"/>
                <w:sz w:val="28"/>
                <w:szCs w:val="28"/>
              </w:rPr>
              <w:t xml:space="preserve">Наименование </w:t>
            </w:r>
            <w:hyperlink w:anchor="P234" w:history="1">
              <w:r w:rsidRPr="00461DDC">
                <w:rPr>
                  <w:rFonts w:ascii="Times New Roman" w:hAnsi="Times New Roman" w:cs="Times New Roman"/>
                  <w:color w:val="0000FF"/>
                  <w:sz w:val="28"/>
                  <w:szCs w:val="28"/>
                </w:rPr>
                <w:t>&lt;12&gt;</w:t>
              </w:r>
            </w:hyperlink>
          </w:p>
        </w:tc>
        <w:tc>
          <w:tcPr>
            <w:tcW w:w="1994" w:type="dxa"/>
            <w:gridSpan w:val="3"/>
          </w:tcPr>
          <w:p w:rsidR="00924FD7" w:rsidRPr="00461DDC" w:rsidRDefault="00924FD7" w:rsidP="00A06710">
            <w:pPr>
              <w:pStyle w:val="ConsPlusNormal"/>
              <w:rPr>
                <w:rFonts w:ascii="Times New Roman" w:hAnsi="Times New Roman" w:cs="Times New Roman"/>
                <w:sz w:val="28"/>
                <w:szCs w:val="28"/>
              </w:rPr>
            </w:pPr>
            <w:r w:rsidRPr="00461DDC">
              <w:rPr>
                <w:rFonts w:ascii="Times New Roman" w:hAnsi="Times New Roman" w:cs="Times New Roman"/>
                <w:sz w:val="28"/>
                <w:szCs w:val="28"/>
              </w:rPr>
              <w:t>Габариты (м)</w:t>
            </w:r>
          </w:p>
        </w:tc>
        <w:tc>
          <w:tcPr>
            <w:tcW w:w="1920" w:type="dxa"/>
            <w:gridSpan w:val="2"/>
          </w:tcPr>
          <w:p w:rsidR="00924FD7" w:rsidRPr="00461DDC" w:rsidRDefault="00924FD7" w:rsidP="00A06710">
            <w:pPr>
              <w:pStyle w:val="ConsPlusNormal"/>
              <w:rPr>
                <w:rFonts w:ascii="Times New Roman" w:hAnsi="Times New Roman" w:cs="Times New Roman"/>
                <w:sz w:val="28"/>
                <w:szCs w:val="28"/>
              </w:rPr>
            </w:pPr>
            <w:r w:rsidRPr="00461DDC">
              <w:rPr>
                <w:rFonts w:ascii="Times New Roman" w:hAnsi="Times New Roman" w:cs="Times New Roman"/>
                <w:sz w:val="28"/>
                <w:szCs w:val="28"/>
              </w:rPr>
              <w:t>Масса (т)</w:t>
            </w:r>
          </w:p>
        </w:tc>
      </w:tr>
      <w:tr w:rsidR="00924FD7" w:rsidRPr="00461DDC" w:rsidTr="00A06710">
        <w:tc>
          <w:tcPr>
            <w:tcW w:w="5116" w:type="dxa"/>
            <w:gridSpan w:val="6"/>
          </w:tcPr>
          <w:p w:rsidR="00924FD7" w:rsidRPr="00461DDC" w:rsidRDefault="00924FD7" w:rsidP="00A06710">
            <w:pPr>
              <w:pStyle w:val="ConsPlusNormal"/>
              <w:rPr>
                <w:rFonts w:ascii="Times New Roman" w:hAnsi="Times New Roman" w:cs="Times New Roman"/>
                <w:sz w:val="28"/>
                <w:szCs w:val="28"/>
              </w:rPr>
            </w:pPr>
          </w:p>
        </w:tc>
        <w:tc>
          <w:tcPr>
            <w:tcW w:w="1994" w:type="dxa"/>
            <w:gridSpan w:val="3"/>
          </w:tcPr>
          <w:p w:rsidR="00924FD7" w:rsidRPr="00461DDC" w:rsidRDefault="00924FD7" w:rsidP="00A06710">
            <w:pPr>
              <w:pStyle w:val="ConsPlusNormal"/>
              <w:rPr>
                <w:rFonts w:ascii="Times New Roman" w:hAnsi="Times New Roman" w:cs="Times New Roman"/>
                <w:sz w:val="28"/>
                <w:szCs w:val="28"/>
              </w:rPr>
            </w:pPr>
          </w:p>
        </w:tc>
        <w:tc>
          <w:tcPr>
            <w:tcW w:w="1920" w:type="dxa"/>
            <w:gridSpan w:val="2"/>
          </w:tcPr>
          <w:p w:rsidR="00924FD7" w:rsidRPr="00461DDC" w:rsidRDefault="00924FD7" w:rsidP="00A06710">
            <w:pPr>
              <w:pStyle w:val="ConsPlusNormal"/>
              <w:rPr>
                <w:rFonts w:ascii="Times New Roman" w:hAnsi="Times New Roman" w:cs="Times New Roman"/>
                <w:sz w:val="28"/>
                <w:szCs w:val="28"/>
              </w:rPr>
            </w:pPr>
          </w:p>
        </w:tc>
      </w:tr>
      <w:tr w:rsidR="00924FD7" w:rsidRPr="00461DDC" w:rsidTr="00A06710">
        <w:tc>
          <w:tcPr>
            <w:tcW w:w="5116" w:type="dxa"/>
            <w:gridSpan w:val="6"/>
          </w:tcPr>
          <w:p w:rsidR="00924FD7" w:rsidRPr="00461DDC" w:rsidRDefault="00924FD7" w:rsidP="00A06710">
            <w:pPr>
              <w:pStyle w:val="ConsPlusNormal"/>
              <w:rPr>
                <w:rFonts w:ascii="Times New Roman" w:hAnsi="Times New Roman" w:cs="Times New Roman"/>
                <w:sz w:val="28"/>
                <w:szCs w:val="28"/>
              </w:rPr>
            </w:pPr>
            <w:r w:rsidRPr="00461DDC">
              <w:rPr>
                <w:rFonts w:ascii="Times New Roman" w:hAnsi="Times New Roman" w:cs="Times New Roman"/>
                <w:sz w:val="28"/>
                <w:szCs w:val="28"/>
              </w:rPr>
              <w:t>Длина свеса (м) (при наличии)</w:t>
            </w:r>
          </w:p>
        </w:tc>
        <w:tc>
          <w:tcPr>
            <w:tcW w:w="3914" w:type="dxa"/>
            <w:gridSpan w:val="5"/>
          </w:tcPr>
          <w:p w:rsidR="00924FD7" w:rsidRPr="00461DDC" w:rsidRDefault="00924FD7" w:rsidP="00A06710">
            <w:pPr>
              <w:pStyle w:val="ConsPlusNormal"/>
              <w:rPr>
                <w:rFonts w:ascii="Times New Roman" w:hAnsi="Times New Roman" w:cs="Times New Roman"/>
                <w:sz w:val="28"/>
                <w:szCs w:val="28"/>
              </w:rPr>
            </w:pPr>
          </w:p>
        </w:tc>
      </w:tr>
      <w:tr w:rsidR="00924FD7" w:rsidRPr="00461DDC" w:rsidTr="00A06710">
        <w:tc>
          <w:tcPr>
            <w:tcW w:w="9030" w:type="dxa"/>
            <w:gridSpan w:val="11"/>
          </w:tcPr>
          <w:p w:rsidR="00924FD7" w:rsidRPr="00461DDC" w:rsidRDefault="00924FD7" w:rsidP="00A06710">
            <w:pPr>
              <w:pStyle w:val="ConsPlusNormal"/>
              <w:rPr>
                <w:rFonts w:ascii="Times New Roman" w:hAnsi="Times New Roman" w:cs="Times New Roman"/>
                <w:sz w:val="28"/>
                <w:szCs w:val="28"/>
              </w:rPr>
            </w:pPr>
            <w:proofErr w:type="gramStart"/>
            <w:r w:rsidRPr="00461DDC">
              <w:rPr>
                <w:rFonts w:ascii="Times New Roman" w:hAnsi="Times New Roman" w:cs="Times New Roman"/>
                <w:sz w:val="28"/>
                <w:szCs w:val="28"/>
              </w:rPr>
              <w:t>Транспортное средство (автопоезд)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roofErr w:type="gramEnd"/>
          </w:p>
        </w:tc>
      </w:tr>
      <w:tr w:rsidR="00924FD7" w:rsidRPr="00461DDC" w:rsidTr="00A06710">
        <w:tc>
          <w:tcPr>
            <w:tcW w:w="9030" w:type="dxa"/>
            <w:gridSpan w:val="11"/>
          </w:tcPr>
          <w:p w:rsidR="00924FD7" w:rsidRPr="00461DDC" w:rsidRDefault="00924FD7" w:rsidP="00A06710">
            <w:pPr>
              <w:pStyle w:val="ConsPlusNormal"/>
              <w:rPr>
                <w:rFonts w:ascii="Times New Roman" w:hAnsi="Times New Roman" w:cs="Times New Roman"/>
                <w:sz w:val="28"/>
                <w:szCs w:val="28"/>
              </w:rPr>
            </w:pPr>
          </w:p>
        </w:tc>
      </w:tr>
      <w:tr w:rsidR="00924FD7" w:rsidRPr="00461DDC" w:rsidTr="00A06710">
        <w:tc>
          <w:tcPr>
            <w:tcW w:w="9030" w:type="dxa"/>
            <w:gridSpan w:val="11"/>
          </w:tcPr>
          <w:p w:rsidR="00924FD7" w:rsidRPr="00461DDC" w:rsidRDefault="00924FD7" w:rsidP="00A06710">
            <w:pPr>
              <w:pStyle w:val="ConsPlusNormal"/>
              <w:rPr>
                <w:rFonts w:ascii="Times New Roman" w:hAnsi="Times New Roman" w:cs="Times New Roman"/>
                <w:sz w:val="28"/>
                <w:szCs w:val="28"/>
              </w:rPr>
            </w:pPr>
            <w:r w:rsidRPr="00461DDC">
              <w:rPr>
                <w:rFonts w:ascii="Times New Roman" w:hAnsi="Times New Roman" w:cs="Times New Roman"/>
                <w:sz w:val="28"/>
                <w:szCs w:val="28"/>
              </w:rPr>
              <w:t>Параметры транспортного средства (автопоезда)</w:t>
            </w:r>
          </w:p>
        </w:tc>
      </w:tr>
      <w:tr w:rsidR="00924FD7" w:rsidRPr="00461DDC" w:rsidTr="00A06710">
        <w:tc>
          <w:tcPr>
            <w:tcW w:w="3292" w:type="dxa"/>
            <w:gridSpan w:val="3"/>
            <w:vMerge w:val="restart"/>
          </w:tcPr>
          <w:p w:rsidR="00924FD7" w:rsidRPr="00461DDC" w:rsidRDefault="00924FD7" w:rsidP="00A06710">
            <w:pPr>
              <w:pStyle w:val="ConsPlusNormal"/>
              <w:rPr>
                <w:rFonts w:ascii="Times New Roman" w:hAnsi="Times New Roman" w:cs="Times New Roman"/>
                <w:sz w:val="28"/>
                <w:szCs w:val="28"/>
              </w:rPr>
            </w:pPr>
            <w:r w:rsidRPr="00461DDC">
              <w:rPr>
                <w:rFonts w:ascii="Times New Roman" w:hAnsi="Times New Roman" w:cs="Times New Roman"/>
                <w:sz w:val="28"/>
                <w:szCs w:val="28"/>
              </w:rPr>
              <w:t>Масса транспортного средства (автопоезда) без груза/с грузом (т)</w:t>
            </w:r>
          </w:p>
        </w:tc>
        <w:tc>
          <w:tcPr>
            <w:tcW w:w="1824" w:type="dxa"/>
            <w:gridSpan w:val="3"/>
            <w:vMerge w:val="restart"/>
          </w:tcPr>
          <w:p w:rsidR="00924FD7" w:rsidRPr="00461DDC" w:rsidRDefault="00924FD7" w:rsidP="00A06710">
            <w:pPr>
              <w:pStyle w:val="ConsPlusNormal"/>
              <w:rPr>
                <w:rFonts w:ascii="Times New Roman" w:hAnsi="Times New Roman" w:cs="Times New Roman"/>
                <w:sz w:val="28"/>
                <w:szCs w:val="28"/>
              </w:rPr>
            </w:pPr>
          </w:p>
        </w:tc>
        <w:tc>
          <w:tcPr>
            <w:tcW w:w="1994" w:type="dxa"/>
            <w:gridSpan w:val="3"/>
          </w:tcPr>
          <w:p w:rsidR="00924FD7" w:rsidRPr="00461DDC" w:rsidRDefault="00924FD7" w:rsidP="00A06710">
            <w:pPr>
              <w:pStyle w:val="ConsPlusNormal"/>
              <w:rPr>
                <w:rFonts w:ascii="Times New Roman" w:hAnsi="Times New Roman" w:cs="Times New Roman"/>
                <w:sz w:val="28"/>
                <w:szCs w:val="28"/>
              </w:rPr>
            </w:pPr>
            <w:r w:rsidRPr="00461DDC">
              <w:rPr>
                <w:rFonts w:ascii="Times New Roman" w:hAnsi="Times New Roman" w:cs="Times New Roman"/>
                <w:sz w:val="28"/>
                <w:szCs w:val="28"/>
              </w:rPr>
              <w:t>Масса тягача (т)</w:t>
            </w:r>
          </w:p>
        </w:tc>
        <w:tc>
          <w:tcPr>
            <w:tcW w:w="1920" w:type="dxa"/>
            <w:gridSpan w:val="2"/>
          </w:tcPr>
          <w:p w:rsidR="00924FD7" w:rsidRPr="00461DDC" w:rsidRDefault="00924FD7" w:rsidP="00A06710">
            <w:pPr>
              <w:pStyle w:val="ConsPlusNormal"/>
              <w:rPr>
                <w:rFonts w:ascii="Times New Roman" w:hAnsi="Times New Roman" w:cs="Times New Roman"/>
                <w:sz w:val="28"/>
                <w:szCs w:val="28"/>
              </w:rPr>
            </w:pPr>
            <w:r w:rsidRPr="00461DDC">
              <w:rPr>
                <w:rFonts w:ascii="Times New Roman" w:hAnsi="Times New Roman" w:cs="Times New Roman"/>
                <w:sz w:val="28"/>
                <w:szCs w:val="28"/>
              </w:rPr>
              <w:t>Масса прицепа (полуприцепа) (т)</w:t>
            </w:r>
          </w:p>
        </w:tc>
      </w:tr>
      <w:tr w:rsidR="00924FD7" w:rsidRPr="00461DDC" w:rsidTr="00A06710">
        <w:tc>
          <w:tcPr>
            <w:tcW w:w="3292" w:type="dxa"/>
            <w:gridSpan w:val="3"/>
            <w:vMerge/>
          </w:tcPr>
          <w:p w:rsidR="00924FD7" w:rsidRPr="00461DDC" w:rsidRDefault="00924FD7" w:rsidP="00A06710">
            <w:pPr>
              <w:rPr>
                <w:sz w:val="28"/>
                <w:szCs w:val="28"/>
              </w:rPr>
            </w:pPr>
          </w:p>
        </w:tc>
        <w:tc>
          <w:tcPr>
            <w:tcW w:w="1824" w:type="dxa"/>
            <w:gridSpan w:val="3"/>
            <w:vMerge/>
          </w:tcPr>
          <w:p w:rsidR="00924FD7" w:rsidRPr="00461DDC" w:rsidRDefault="00924FD7" w:rsidP="00A06710">
            <w:pPr>
              <w:rPr>
                <w:sz w:val="28"/>
                <w:szCs w:val="28"/>
              </w:rPr>
            </w:pPr>
          </w:p>
        </w:tc>
        <w:tc>
          <w:tcPr>
            <w:tcW w:w="1994" w:type="dxa"/>
            <w:gridSpan w:val="3"/>
          </w:tcPr>
          <w:p w:rsidR="00924FD7" w:rsidRPr="00461DDC" w:rsidRDefault="00924FD7" w:rsidP="00A06710">
            <w:pPr>
              <w:pStyle w:val="ConsPlusNormal"/>
              <w:rPr>
                <w:rFonts w:ascii="Times New Roman" w:hAnsi="Times New Roman" w:cs="Times New Roman"/>
                <w:sz w:val="28"/>
                <w:szCs w:val="28"/>
              </w:rPr>
            </w:pPr>
          </w:p>
        </w:tc>
        <w:tc>
          <w:tcPr>
            <w:tcW w:w="1920" w:type="dxa"/>
            <w:gridSpan w:val="2"/>
          </w:tcPr>
          <w:p w:rsidR="00924FD7" w:rsidRPr="00461DDC" w:rsidRDefault="00924FD7" w:rsidP="00A06710">
            <w:pPr>
              <w:pStyle w:val="ConsPlusNormal"/>
              <w:rPr>
                <w:rFonts w:ascii="Times New Roman" w:hAnsi="Times New Roman" w:cs="Times New Roman"/>
                <w:sz w:val="28"/>
                <w:szCs w:val="28"/>
              </w:rPr>
            </w:pPr>
          </w:p>
        </w:tc>
      </w:tr>
      <w:tr w:rsidR="00924FD7" w:rsidRPr="00461DDC" w:rsidTr="00A06710">
        <w:tc>
          <w:tcPr>
            <w:tcW w:w="3292" w:type="dxa"/>
            <w:gridSpan w:val="3"/>
          </w:tcPr>
          <w:p w:rsidR="00924FD7" w:rsidRPr="00461DDC" w:rsidRDefault="00924FD7" w:rsidP="00A06710">
            <w:pPr>
              <w:pStyle w:val="ConsPlusNormal"/>
              <w:rPr>
                <w:rFonts w:ascii="Times New Roman" w:hAnsi="Times New Roman" w:cs="Times New Roman"/>
                <w:sz w:val="28"/>
                <w:szCs w:val="28"/>
              </w:rPr>
            </w:pPr>
            <w:r w:rsidRPr="00461DDC">
              <w:rPr>
                <w:rFonts w:ascii="Times New Roman" w:hAnsi="Times New Roman" w:cs="Times New Roman"/>
                <w:sz w:val="28"/>
                <w:szCs w:val="28"/>
              </w:rPr>
              <w:t>Расстояния между осями (м)</w:t>
            </w:r>
          </w:p>
        </w:tc>
        <w:tc>
          <w:tcPr>
            <w:tcW w:w="5738" w:type="dxa"/>
            <w:gridSpan w:val="8"/>
          </w:tcPr>
          <w:p w:rsidR="00924FD7" w:rsidRPr="00461DDC" w:rsidRDefault="00924FD7" w:rsidP="00A06710">
            <w:pPr>
              <w:pStyle w:val="ConsPlusNormal"/>
              <w:rPr>
                <w:rFonts w:ascii="Times New Roman" w:hAnsi="Times New Roman" w:cs="Times New Roman"/>
                <w:sz w:val="28"/>
                <w:szCs w:val="28"/>
              </w:rPr>
            </w:pPr>
          </w:p>
        </w:tc>
      </w:tr>
      <w:tr w:rsidR="00924FD7" w:rsidRPr="00461DDC" w:rsidTr="00A06710">
        <w:tc>
          <w:tcPr>
            <w:tcW w:w="3292" w:type="dxa"/>
            <w:gridSpan w:val="3"/>
          </w:tcPr>
          <w:p w:rsidR="00924FD7" w:rsidRPr="00461DDC" w:rsidRDefault="00924FD7" w:rsidP="00A06710">
            <w:pPr>
              <w:pStyle w:val="ConsPlusNormal"/>
              <w:rPr>
                <w:rFonts w:ascii="Times New Roman" w:hAnsi="Times New Roman" w:cs="Times New Roman"/>
                <w:sz w:val="28"/>
                <w:szCs w:val="28"/>
              </w:rPr>
            </w:pPr>
            <w:r w:rsidRPr="00461DDC">
              <w:rPr>
                <w:rFonts w:ascii="Times New Roman" w:hAnsi="Times New Roman" w:cs="Times New Roman"/>
                <w:sz w:val="28"/>
                <w:szCs w:val="28"/>
              </w:rPr>
              <w:t>Нагрузки на оси (т)</w:t>
            </w:r>
          </w:p>
        </w:tc>
        <w:tc>
          <w:tcPr>
            <w:tcW w:w="1824" w:type="dxa"/>
            <w:gridSpan w:val="3"/>
          </w:tcPr>
          <w:p w:rsidR="00924FD7" w:rsidRPr="00461DDC" w:rsidRDefault="00924FD7" w:rsidP="00A06710">
            <w:pPr>
              <w:pStyle w:val="ConsPlusNormal"/>
              <w:rPr>
                <w:rFonts w:ascii="Times New Roman" w:hAnsi="Times New Roman" w:cs="Times New Roman"/>
                <w:sz w:val="28"/>
                <w:szCs w:val="28"/>
              </w:rPr>
            </w:pPr>
          </w:p>
        </w:tc>
        <w:tc>
          <w:tcPr>
            <w:tcW w:w="1994" w:type="dxa"/>
            <w:gridSpan w:val="3"/>
          </w:tcPr>
          <w:p w:rsidR="00924FD7" w:rsidRPr="00461DDC" w:rsidRDefault="00924FD7" w:rsidP="00A06710">
            <w:pPr>
              <w:pStyle w:val="ConsPlusNormal"/>
              <w:rPr>
                <w:rFonts w:ascii="Times New Roman" w:hAnsi="Times New Roman" w:cs="Times New Roman"/>
                <w:sz w:val="28"/>
                <w:szCs w:val="28"/>
              </w:rPr>
            </w:pPr>
          </w:p>
        </w:tc>
        <w:tc>
          <w:tcPr>
            <w:tcW w:w="1920" w:type="dxa"/>
            <w:gridSpan w:val="2"/>
          </w:tcPr>
          <w:p w:rsidR="00924FD7" w:rsidRPr="00461DDC" w:rsidRDefault="00924FD7" w:rsidP="00A06710">
            <w:pPr>
              <w:pStyle w:val="ConsPlusNormal"/>
              <w:rPr>
                <w:rFonts w:ascii="Times New Roman" w:hAnsi="Times New Roman" w:cs="Times New Roman"/>
                <w:sz w:val="28"/>
                <w:szCs w:val="28"/>
              </w:rPr>
            </w:pPr>
          </w:p>
        </w:tc>
      </w:tr>
      <w:tr w:rsidR="00924FD7" w:rsidRPr="00461DDC" w:rsidTr="00A06710">
        <w:tc>
          <w:tcPr>
            <w:tcW w:w="9030" w:type="dxa"/>
            <w:gridSpan w:val="11"/>
          </w:tcPr>
          <w:p w:rsidR="00924FD7" w:rsidRPr="00461DDC" w:rsidRDefault="00924FD7" w:rsidP="00A06710">
            <w:pPr>
              <w:pStyle w:val="ConsPlusNormal"/>
              <w:rPr>
                <w:rFonts w:ascii="Times New Roman" w:hAnsi="Times New Roman" w:cs="Times New Roman"/>
                <w:sz w:val="28"/>
                <w:szCs w:val="28"/>
              </w:rPr>
            </w:pPr>
            <w:r w:rsidRPr="00461DDC">
              <w:rPr>
                <w:rFonts w:ascii="Times New Roman" w:hAnsi="Times New Roman" w:cs="Times New Roman"/>
                <w:sz w:val="28"/>
                <w:szCs w:val="28"/>
              </w:rPr>
              <w:t>Габариты транспортного средства (автопоезда):</w:t>
            </w:r>
          </w:p>
        </w:tc>
      </w:tr>
      <w:tr w:rsidR="00924FD7" w:rsidRPr="00461DDC" w:rsidTr="00A06710">
        <w:tc>
          <w:tcPr>
            <w:tcW w:w="1474" w:type="dxa"/>
          </w:tcPr>
          <w:p w:rsidR="00924FD7" w:rsidRPr="00461DDC" w:rsidRDefault="00924FD7" w:rsidP="00A06710">
            <w:pPr>
              <w:pStyle w:val="ConsPlusNormal"/>
              <w:rPr>
                <w:rFonts w:ascii="Times New Roman" w:hAnsi="Times New Roman" w:cs="Times New Roman"/>
                <w:sz w:val="28"/>
                <w:szCs w:val="28"/>
              </w:rPr>
            </w:pPr>
            <w:r w:rsidRPr="00461DDC">
              <w:rPr>
                <w:rFonts w:ascii="Times New Roman" w:hAnsi="Times New Roman" w:cs="Times New Roman"/>
                <w:sz w:val="28"/>
                <w:szCs w:val="28"/>
              </w:rPr>
              <w:t>Длина (м)</w:t>
            </w:r>
          </w:p>
        </w:tc>
        <w:tc>
          <w:tcPr>
            <w:tcW w:w="2158" w:type="dxa"/>
            <w:gridSpan w:val="3"/>
          </w:tcPr>
          <w:p w:rsidR="00924FD7" w:rsidRPr="00461DDC" w:rsidRDefault="00924FD7" w:rsidP="00A06710">
            <w:pPr>
              <w:pStyle w:val="ConsPlusNormal"/>
              <w:rPr>
                <w:rFonts w:ascii="Times New Roman" w:hAnsi="Times New Roman" w:cs="Times New Roman"/>
                <w:sz w:val="28"/>
                <w:szCs w:val="28"/>
              </w:rPr>
            </w:pPr>
            <w:r w:rsidRPr="00461DDC">
              <w:rPr>
                <w:rFonts w:ascii="Times New Roman" w:hAnsi="Times New Roman" w:cs="Times New Roman"/>
                <w:sz w:val="28"/>
                <w:szCs w:val="28"/>
              </w:rPr>
              <w:t>Ширина (м)</w:t>
            </w:r>
          </w:p>
        </w:tc>
        <w:tc>
          <w:tcPr>
            <w:tcW w:w="1484" w:type="dxa"/>
            <w:gridSpan w:val="2"/>
          </w:tcPr>
          <w:p w:rsidR="00924FD7" w:rsidRPr="00461DDC" w:rsidRDefault="00924FD7" w:rsidP="00A06710">
            <w:pPr>
              <w:pStyle w:val="ConsPlusNormal"/>
              <w:rPr>
                <w:rFonts w:ascii="Times New Roman" w:hAnsi="Times New Roman" w:cs="Times New Roman"/>
                <w:sz w:val="28"/>
                <w:szCs w:val="28"/>
              </w:rPr>
            </w:pPr>
            <w:r w:rsidRPr="00461DDC">
              <w:rPr>
                <w:rFonts w:ascii="Times New Roman" w:hAnsi="Times New Roman" w:cs="Times New Roman"/>
                <w:sz w:val="28"/>
                <w:szCs w:val="28"/>
              </w:rPr>
              <w:t>Высота (м)</w:t>
            </w:r>
          </w:p>
        </w:tc>
        <w:tc>
          <w:tcPr>
            <w:tcW w:w="3914" w:type="dxa"/>
            <w:gridSpan w:val="5"/>
          </w:tcPr>
          <w:p w:rsidR="00924FD7" w:rsidRPr="00461DDC" w:rsidRDefault="00924FD7" w:rsidP="00A06710">
            <w:pPr>
              <w:pStyle w:val="ConsPlusNormal"/>
              <w:jc w:val="both"/>
              <w:rPr>
                <w:rFonts w:ascii="Times New Roman" w:hAnsi="Times New Roman" w:cs="Times New Roman"/>
                <w:sz w:val="28"/>
                <w:szCs w:val="28"/>
              </w:rPr>
            </w:pPr>
            <w:r w:rsidRPr="00461DDC">
              <w:rPr>
                <w:rFonts w:ascii="Times New Roman" w:hAnsi="Times New Roman" w:cs="Times New Roman"/>
                <w:sz w:val="28"/>
                <w:szCs w:val="28"/>
              </w:rPr>
              <w:t>Минимальный радиус поворота с грузом (м)</w:t>
            </w:r>
          </w:p>
        </w:tc>
      </w:tr>
      <w:tr w:rsidR="00924FD7" w:rsidRPr="00461DDC" w:rsidTr="00A06710">
        <w:tc>
          <w:tcPr>
            <w:tcW w:w="1474" w:type="dxa"/>
          </w:tcPr>
          <w:p w:rsidR="00924FD7" w:rsidRPr="00461DDC" w:rsidRDefault="00924FD7" w:rsidP="00A06710">
            <w:pPr>
              <w:pStyle w:val="ConsPlusNormal"/>
              <w:rPr>
                <w:rFonts w:ascii="Times New Roman" w:hAnsi="Times New Roman" w:cs="Times New Roman"/>
                <w:sz w:val="28"/>
                <w:szCs w:val="28"/>
              </w:rPr>
            </w:pPr>
          </w:p>
        </w:tc>
        <w:tc>
          <w:tcPr>
            <w:tcW w:w="2158" w:type="dxa"/>
            <w:gridSpan w:val="3"/>
          </w:tcPr>
          <w:p w:rsidR="00924FD7" w:rsidRPr="00461DDC" w:rsidRDefault="00924FD7" w:rsidP="00A06710">
            <w:pPr>
              <w:pStyle w:val="ConsPlusNormal"/>
              <w:rPr>
                <w:rFonts w:ascii="Times New Roman" w:hAnsi="Times New Roman" w:cs="Times New Roman"/>
                <w:sz w:val="28"/>
                <w:szCs w:val="28"/>
              </w:rPr>
            </w:pPr>
          </w:p>
        </w:tc>
        <w:tc>
          <w:tcPr>
            <w:tcW w:w="1484" w:type="dxa"/>
            <w:gridSpan w:val="2"/>
          </w:tcPr>
          <w:p w:rsidR="00924FD7" w:rsidRPr="00461DDC" w:rsidRDefault="00924FD7" w:rsidP="00A06710">
            <w:pPr>
              <w:pStyle w:val="ConsPlusNormal"/>
              <w:rPr>
                <w:rFonts w:ascii="Times New Roman" w:hAnsi="Times New Roman" w:cs="Times New Roman"/>
                <w:sz w:val="28"/>
                <w:szCs w:val="28"/>
              </w:rPr>
            </w:pPr>
          </w:p>
        </w:tc>
        <w:tc>
          <w:tcPr>
            <w:tcW w:w="3914" w:type="dxa"/>
            <w:gridSpan w:val="5"/>
          </w:tcPr>
          <w:p w:rsidR="00924FD7" w:rsidRPr="00461DDC" w:rsidRDefault="00924FD7" w:rsidP="00A06710">
            <w:pPr>
              <w:pStyle w:val="ConsPlusNormal"/>
              <w:rPr>
                <w:rFonts w:ascii="Times New Roman" w:hAnsi="Times New Roman" w:cs="Times New Roman"/>
                <w:sz w:val="28"/>
                <w:szCs w:val="28"/>
              </w:rPr>
            </w:pPr>
          </w:p>
        </w:tc>
      </w:tr>
      <w:tr w:rsidR="00924FD7" w:rsidRPr="00461DDC" w:rsidTr="00A06710">
        <w:tc>
          <w:tcPr>
            <w:tcW w:w="5116" w:type="dxa"/>
            <w:gridSpan w:val="6"/>
          </w:tcPr>
          <w:p w:rsidR="00924FD7" w:rsidRPr="00461DDC" w:rsidRDefault="00924FD7" w:rsidP="00A06710">
            <w:pPr>
              <w:pStyle w:val="ConsPlusNormal"/>
              <w:rPr>
                <w:rFonts w:ascii="Times New Roman" w:hAnsi="Times New Roman" w:cs="Times New Roman"/>
                <w:sz w:val="28"/>
                <w:szCs w:val="28"/>
              </w:rPr>
            </w:pPr>
            <w:r w:rsidRPr="00461DDC">
              <w:rPr>
                <w:rFonts w:ascii="Times New Roman" w:hAnsi="Times New Roman" w:cs="Times New Roman"/>
                <w:sz w:val="28"/>
                <w:szCs w:val="28"/>
              </w:rPr>
              <w:t>Необходимость автомобиля сопровождения (прикрытия)</w:t>
            </w:r>
          </w:p>
        </w:tc>
        <w:tc>
          <w:tcPr>
            <w:tcW w:w="3914" w:type="dxa"/>
            <w:gridSpan w:val="5"/>
          </w:tcPr>
          <w:p w:rsidR="00924FD7" w:rsidRPr="00461DDC" w:rsidRDefault="00924FD7" w:rsidP="00A06710">
            <w:pPr>
              <w:pStyle w:val="ConsPlusNormal"/>
              <w:rPr>
                <w:rFonts w:ascii="Times New Roman" w:hAnsi="Times New Roman" w:cs="Times New Roman"/>
                <w:sz w:val="28"/>
                <w:szCs w:val="28"/>
              </w:rPr>
            </w:pPr>
          </w:p>
        </w:tc>
      </w:tr>
      <w:tr w:rsidR="00924FD7" w:rsidRPr="00461DDC" w:rsidTr="00A06710">
        <w:tc>
          <w:tcPr>
            <w:tcW w:w="6242" w:type="dxa"/>
            <w:gridSpan w:val="7"/>
          </w:tcPr>
          <w:p w:rsidR="00924FD7" w:rsidRPr="00461DDC" w:rsidRDefault="00924FD7" w:rsidP="00A06710">
            <w:pPr>
              <w:pStyle w:val="ConsPlusNormal"/>
              <w:rPr>
                <w:rFonts w:ascii="Times New Roman" w:hAnsi="Times New Roman" w:cs="Times New Roman"/>
                <w:sz w:val="28"/>
                <w:szCs w:val="28"/>
              </w:rPr>
            </w:pPr>
            <w:r w:rsidRPr="00461DDC">
              <w:rPr>
                <w:rFonts w:ascii="Times New Roman" w:hAnsi="Times New Roman" w:cs="Times New Roman"/>
                <w:sz w:val="28"/>
                <w:szCs w:val="28"/>
              </w:rPr>
              <w:t>Предполагаемая максимальная скорость движения транспортного средства (автопоезда) (</w:t>
            </w:r>
            <w:proofErr w:type="gramStart"/>
            <w:r w:rsidRPr="00461DDC">
              <w:rPr>
                <w:rFonts w:ascii="Times New Roman" w:hAnsi="Times New Roman" w:cs="Times New Roman"/>
                <w:sz w:val="28"/>
                <w:szCs w:val="28"/>
              </w:rPr>
              <w:t>км</w:t>
            </w:r>
            <w:proofErr w:type="gramEnd"/>
            <w:r w:rsidRPr="00461DDC">
              <w:rPr>
                <w:rFonts w:ascii="Times New Roman" w:hAnsi="Times New Roman" w:cs="Times New Roman"/>
                <w:sz w:val="28"/>
                <w:szCs w:val="28"/>
              </w:rPr>
              <w:t>/час)</w:t>
            </w:r>
          </w:p>
        </w:tc>
        <w:tc>
          <w:tcPr>
            <w:tcW w:w="2788" w:type="dxa"/>
            <w:gridSpan w:val="4"/>
          </w:tcPr>
          <w:p w:rsidR="00924FD7" w:rsidRPr="00461DDC" w:rsidRDefault="00924FD7" w:rsidP="00A06710">
            <w:pPr>
              <w:pStyle w:val="ConsPlusNormal"/>
              <w:rPr>
                <w:rFonts w:ascii="Times New Roman" w:hAnsi="Times New Roman" w:cs="Times New Roman"/>
                <w:sz w:val="28"/>
                <w:szCs w:val="28"/>
              </w:rPr>
            </w:pPr>
          </w:p>
        </w:tc>
      </w:tr>
      <w:tr w:rsidR="00924FD7" w:rsidRPr="00461DDC" w:rsidTr="00A06710">
        <w:tc>
          <w:tcPr>
            <w:tcW w:w="6242" w:type="dxa"/>
            <w:gridSpan w:val="7"/>
          </w:tcPr>
          <w:p w:rsidR="00924FD7" w:rsidRPr="00461DDC" w:rsidRDefault="00924FD7" w:rsidP="00A06710">
            <w:pPr>
              <w:pStyle w:val="ConsPlusNormal"/>
              <w:rPr>
                <w:rFonts w:ascii="Times New Roman" w:hAnsi="Times New Roman" w:cs="Times New Roman"/>
                <w:sz w:val="28"/>
                <w:szCs w:val="28"/>
              </w:rPr>
            </w:pPr>
            <w:r w:rsidRPr="00461DDC">
              <w:rPr>
                <w:rFonts w:ascii="Times New Roman" w:hAnsi="Times New Roman" w:cs="Times New Roman"/>
                <w:sz w:val="28"/>
                <w:szCs w:val="28"/>
              </w:rPr>
              <w:lastRenderedPageBreak/>
              <w:t>Банковские реквизиты</w:t>
            </w:r>
          </w:p>
        </w:tc>
        <w:tc>
          <w:tcPr>
            <w:tcW w:w="2788" w:type="dxa"/>
            <w:gridSpan w:val="4"/>
          </w:tcPr>
          <w:p w:rsidR="00924FD7" w:rsidRPr="00461DDC" w:rsidRDefault="00924FD7" w:rsidP="00A06710">
            <w:pPr>
              <w:pStyle w:val="ConsPlusNormal"/>
              <w:rPr>
                <w:rFonts w:ascii="Times New Roman" w:hAnsi="Times New Roman" w:cs="Times New Roman"/>
                <w:sz w:val="28"/>
                <w:szCs w:val="28"/>
              </w:rPr>
            </w:pPr>
          </w:p>
        </w:tc>
      </w:tr>
      <w:tr w:rsidR="00924FD7" w:rsidRPr="00461DDC" w:rsidTr="00A06710">
        <w:tc>
          <w:tcPr>
            <w:tcW w:w="9030" w:type="dxa"/>
            <w:gridSpan w:val="11"/>
          </w:tcPr>
          <w:p w:rsidR="00924FD7" w:rsidRPr="00461DDC" w:rsidRDefault="00924FD7" w:rsidP="00A06710">
            <w:pPr>
              <w:pStyle w:val="ConsPlusNormal"/>
              <w:rPr>
                <w:rFonts w:ascii="Times New Roman" w:hAnsi="Times New Roman" w:cs="Times New Roman"/>
                <w:sz w:val="28"/>
                <w:szCs w:val="28"/>
              </w:rPr>
            </w:pPr>
          </w:p>
        </w:tc>
      </w:tr>
      <w:tr w:rsidR="00924FD7" w:rsidRPr="00461DDC" w:rsidTr="00A06710">
        <w:tc>
          <w:tcPr>
            <w:tcW w:w="9030" w:type="dxa"/>
            <w:gridSpan w:val="11"/>
          </w:tcPr>
          <w:p w:rsidR="00924FD7" w:rsidRPr="00461DDC" w:rsidRDefault="00924FD7" w:rsidP="00A06710">
            <w:pPr>
              <w:pStyle w:val="ConsPlusNormal"/>
              <w:rPr>
                <w:rFonts w:ascii="Times New Roman" w:hAnsi="Times New Roman" w:cs="Times New Roman"/>
                <w:sz w:val="28"/>
                <w:szCs w:val="28"/>
              </w:rPr>
            </w:pPr>
            <w:r w:rsidRPr="00461DDC">
              <w:rPr>
                <w:rFonts w:ascii="Times New Roman" w:hAnsi="Times New Roman" w:cs="Times New Roman"/>
                <w:sz w:val="28"/>
                <w:szCs w:val="28"/>
              </w:rPr>
              <w:t>Оплату гарантируем</w:t>
            </w:r>
          </w:p>
        </w:tc>
      </w:tr>
      <w:tr w:rsidR="00924FD7" w:rsidRPr="00461DDC" w:rsidTr="00A06710">
        <w:tc>
          <w:tcPr>
            <w:tcW w:w="2952" w:type="dxa"/>
            <w:gridSpan w:val="2"/>
          </w:tcPr>
          <w:p w:rsidR="00924FD7" w:rsidRPr="00461DDC" w:rsidRDefault="00924FD7" w:rsidP="00A06710">
            <w:pPr>
              <w:pStyle w:val="ConsPlusNormal"/>
              <w:rPr>
                <w:rFonts w:ascii="Times New Roman" w:hAnsi="Times New Roman" w:cs="Times New Roman"/>
                <w:sz w:val="28"/>
                <w:szCs w:val="28"/>
              </w:rPr>
            </w:pPr>
          </w:p>
        </w:tc>
        <w:tc>
          <w:tcPr>
            <w:tcW w:w="3818" w:type="dxa"/>
            <w:gridSpan w:val="6"/>
          </w:tcPr>
          <w:p w:rsidR="00924FD7" w:rsidRPr="00461DDC" w:rsidRDefault="00924FD7" w:rsidP="00A06710">
            <w:pPr>
              <w:pStyle w:val="ConsPlusNormal"/>
              <w:rPr>
                <w:rFonts w:ascii="Times New Roman" w:hAnsi="Times New Roman" w:cs="Times New Roman"/>
                <w:sz w:val="28"/>
                <w:szCs w:val="28"/>
              </w:rPr>
            </w:pPr>
          </w:p>
        </w:tc>
        <w:tc>
          <w:tcPr>
            <w:tcW w:w="2260" w:type="dxa"/>
            <w:gridSpan w:val="3"/>
          </w:tcPr>
          <w:p w:rsidR="00924FD7" w:rsidRPr="00461DDC" w:rsidRDefault="00924FD7" w:rsidP="00A06710">
            <w:pPr>
              <w:pStyle w:val="ConsPlusNormal"/>
              <w:rPr>
                <w:rFonts w:ascii="Times New Roman" w:hAnsi="Times New Roman" w:cs="Times New Roman"/>
                <w:sz w:val="28"/>
                <w:szCs w:val="28"/>
              </w:rPr>
            </w:pPr>
          </w:p>
        </w:tc>
      </w:tr>
      <w:tr w:rsidR="00924FD7" w:rsidRPr="00461DDC" w:rsidTr="00A06710">
        <w:tc>
          <w:tcPr>
            <w:tcW w:w="2952" w:type="dxa"/>
            <w:gridSpan w:val="2"/>
          </w:tcPr>
          <w:p w:rsidR="00924FD7" w:rsidRPr="00461DDC" w:rsidRDefault="00924FD7" w:rsidP="00A06710">
            <w:pPr>
              <w:pStyle w:val="ConsPlusNormal"/>
              <w:rPr>
                <w:rFonts w:ascii="Times New Roman" w:hAnsi="Times New Roman" w:cs="Times New Roman"/>
                <w:sz w:val="28"/>
                <w:szCs w:val="28"/>
              </w:rPr>
            </w:pPr>
            <w:r w:rsidRPr="00461DDC">
              <w:rPr>
                <w:rFonts w:ascii="Times New Roman" w:hAnsi="Times New Roman" w:cs="Times New Roman"/>
                <w:sz w:val="28"/>
                <w:szCs w:val="28"/>
              </w:rPr>
              <w:t>(должность)</w:t>
            </w:r>
          </w:p>
        </w:tc>
        <w:tc>
          <w:tcPr>
            <w:tcW w:w="3818" w:type="dxa"/>
            <w:gridSpan w:val="6"/>
          </w:tcPr>
          <w:p w:rsidR="00924FD7" w:rsidRPr="00461DDC" w:rsidRDefault="00924FD7" w:rsidP="00A06710">
            <w:pPr>
              <w:pStyle w:val="ConsPlusNormal"/>
              <w:rPr>
                <w:rFonts w:ascii="Times New Roman" w:hAnsi="Times New Roman" w:cs="Times New Roman"/>
                <w:sz w:val="28"/>
                <w:szCs w:val="28"/>
              </w:rPr>
            </w:pPr>
            <w:r w:rsidRPr="00461DDC">
              <w:rPr>
                <w:rFonts w:ascii="Times New Roman" w:hAnsi="Times New Roman" w:cs="Times New Roman"/>
                <w:sz w:val="28"/>
                <w:szCs w:val="28"/>
              </w:rPr>
              <w:t>(подпись)</w:t>
            </w:r>
          </w:p>
        </w:tc>
        <w:tc>
          <w:tcPr>
            <w:tcW w:w="2260" w:type="dxa"/>
            <w:gridSpan w:val="3"/>
          </w:tcPr>
          <w:p w:rsidR="00924FD7" w:rsidRPr="00461DDC" w:rsidRDefault="00924FD7" w:rsidP="00A06710">
            <w:pPr>
              <w:pStyle w:val="ConsPlusNormal"/>
              <w:rPr>
                <w:rFonts w:ascii="Times New Roman" w:hAnsi="Times New Roman" w:cs="Times New Roman"/>
                <w:sz w:val="28"/>
                <w:szCs w:val="28"/>
              </w:rPr>
            </w:pPr>
            <w:proofErr w:type="gramStart"/>
            <w:r w:rsidRPr="00461DDC">
              <w:rPr>
                <w:rFonts w:ascii="Times New Roman" w:hAnsi="Times New Roman" w:cs="Times New Roman"/>
                <w:sz w:val="28"/>
                <w:szCs w:val="28"/>
              </w:rPr>
              <w:t>(Фамилия, имя, отчество (при наличии)</w:t>
            </w:r>
            <w:proofErr w:type="gramEnd"/>
          </w:p>
        </w:tc>
      </w:tr>
    </w:tbl>
    <w:p w:rsidR="00924FD7" w:rsidRPr="00461DDC" w:rsidRDefault="00924FD7" w:rsidP="00924FD7">
      <w:pPr>
        <w:pStyle w:val="ConsPlusNormal"/>
        <w:jc w:val="both"/>
        <w:rPr>
          <w:rFonts w:ascii="Times New Roman" w:hAnsi="Times New Roman" w:cs="Times New Roman"/>
          <w:sz w:val="28"/>
          <w:szCs w:val="28"/>
        </w:rPr>
      </w:pPr>
    </w:p>
    <w:p w:rsidR="00924FD7" w:rsidRPr="00461DDC" w:rsidRDefault="00924FD7" w:rsidP="00924FD7">
      <w:pPr>
        <w:pStyle w:val="ConsPlusNormal"/>
        <w:ind w:firstLine="540"/>
        <w:jc w:val="both"/>
        <w:rPr>
          <w:rFonts w:ascii="Times New Roman" w:hAnsi="Times New Roman" w:cs="Times New Roman"/>
          <w:sz w:val="28"/>
          <w:szCs w:val="28"/>
        </w:rPr>
      </w:pPr>
      <w:r w:rsidRPr="00461DDC">
        <w:rPr>
          <w:rFonts w:ascii="Times New Roman" w:hAnsi="Times New Roman" w:cs="Times New Roman"/>
          <w:sz w:val="28"/>
          <w:szCs w:val="28"/>
        </w:rPr>
        <w:t>--------------------------------</w:t>
      </w:r>
    </w:p>
    <w:p w:rsidR="00924FD7" w:rsidRPr="00461DDC" w:rsidRDefault="00924FD7" w:rsidP="00924FD7">
      <w:pPr>
        <w:pStyle w:val="ConsPlusNormal"/>
        <w:spacing w:before="220"/>
        <w:ind w:firstLine="540"/>
        <w:jc w:val="both"/>
        <w:rPr>
          <w:rFonts w:ascii="Times New Roman" w:hAnsi="Times New Roman" w:cs="Times New Roman"/>
          <w:sz w:val="28"/>
          <w:szCs w:val="28"/>
        </w:rPr>
      </w:pPr>
      <w:bookmarkStart w:id="14" w:name="P234"/>
      <w:bookmarkEnd w:id="14"/>
      <w:r w:rsidRPr="00461DDC">
        <w:rPr>
          <w:rFonts w:ascii="Times New Roman" w:hAnsi="Times New Roman" w:cs="Times New Roman"/>
          <w:sz w:val="28"/>
          <w:szCs w:val="28"/>
        </w:rPr>
        <w:t>&lt;12</w:t>
      </w:r>
      <w:proofErr w:type="gramStart"/>
      <w:r w:rsidRPr="00461DDC">
        <w:rPr>
          <w:rFonts w:ascii="Times New Roman" w:hAnsi="Times New Roman" w:cs="Times New Roman"/>
          <w:sz w:val="28"/>
          <w:szCs w:val="28"/>
        </w:rPr>
        <w:t>&gt; У</w:t>
      </w:r>
      <w:proofErr w:type="gramEnd"/>
      <w:r w:rsidRPr="00461DDC">
        <w:rPr>
          <w:rFonts w:ascii="Times New Roman" w:hAnsi="Times New Roman" w:cs="Times New Roman"/>
          <w:sz w:val="28"/>
          <w:szCs w:val="28"/>
        </w:rPr>
        <w:t>казывается полное наименование груза, основные характеристики: марка, модель, описание индивидуальной и транспортной тары (способ крепления).</w:t>
      </w:r>
    </w:p>
    <w:p w:rsidR="004B7899" w:rsidRPr="00461DDC" w:rsidRDefault="004B7899" w:rsidP="004B7899">
      <w:pPr>
        <w:pStyle w:val="ConsPlusNormal"/>
        <w:jc w:val="both"/>
        <w:rPr>
          <w:rFonts w:ascii="Times New Roman" w:hAnsi="Times New Roman" w:cs="Times New Roman"/>
          <w:sz w:val="28"/>
          <w:szCs w:val="28"/>
        </w:rPr>
      </w:pPr>
    </w:p>
    <w:p w:rsidR="004B7899" w:rsidRPr="00447D25" w:rsidRDefault="004B7899" w:rsidP="004B7899">
      <w:pPr>
        <w:pStyle w:val="ConsPlusNormal"/>
        <w:jc w:val="both"/>
        <w:rPr>
          <w:rFonts w:ascii="Times New Roman" w:hAnsi="Times New Roman" w:cs="Times New Roman"/>
          <w:sz w:val="28"/>
          <w:szCs w:val="28"/>
        </w:rPr>
      </w:pPr>
    </w:p>
    <w:p w:rsidR="004B7899" w:rsidRPr="00447D25" w:rsidRDefault="004B7899" w:rsidP="004B7899">
      <w:pPr>
        <w:pStyle w:val="ConsPlusNormal"/>
        <w:jc w:val="both"/>
        <w:rPr>
          <w:rFonts w:ascii="Times New Roman" w:hAnsi="Times New Roman" w:cs="Times New Roman"/>
          <w:sz w:val="28"/>
          <w:szCs w:val="28"/>
        </w:rPr>
      </w:pPr>
    </w:p>
    <w:p w:rsidR="004B7899" w:rsidRPr="00447D25" w:rsidRDefault="004B7899" w:rsidP="004B7899">
      <w:pPr>
        <w:pStyle w:val="ConsPlusNormal"/>
        <w:jc w:val="both"/>
        <w:rPr>
          <w:rFonts w:ascii="Times New Roman" w:hAnsi="Times New Roman" w:cs="Times New Roman"/>
          <w:sz w:val="28"/>
          <w:szCs w:val="28"/>
        </w:rPr>
      </w:pPr>
    </w:p>
    <w:p w:rsidR="004B7899" w:rsidRPr="00447D25" w:rsidRDefault="004B7899" w:rsidP="004B7899">
      <w:pPr>
        <w:pStyle w:val="ConsPlusNormal"/>
        <w:jc w:val="both"/>
        <w:rPr>
          <w:rFonts w:ascii="Times New Roman" w:hAnsi="Times New Roman" w:cs="Times New Roman"/>
          <w:sz w:val="28"/>
          <w:szCs w:val="28"/>
        </w:rPr>
      </w:pPr>
    </w:p>
    <w:p w:rsidR="00924FD7" w:rsidRDefault="00924FD7" w:rsidP="004B7899">
      <w:pPr>
        <w:pStyle w:val="ConsPlusNormal"/>
        <w:jc w:val="right"/>
        <w:outlineLvl w:val="1"/>
        <w:rPr>
          <w:rFonts w:ascii="Times New Roman" w:hAnsi="Times New Roman" w:cs="Times New Roman"/>
          <w:sz w:val="28"/>
          <w:szCs w:val="28"/>
        </w:rPr>
      </w:pPr>
    </w:p>
    <w:p w:rsidR="00924FD7" w:rsidRDefault="00924FD7" w:rsidP="004B7899">
      <w:pPr>
        <w:pStyle w:val="ConsPlusNormal"/>
        <w:jc w:val="right"/>
        <w:outlineLvl w:val="1"/>
        <w:rPr>
          <w:rFonts w:ascii="Times New Roman" w:hAnsi="Times New Roman" w:cs="Times New Roman"/>
          <w:sz w:val="28"/>
          <w:szCs w:val="28"/>
        </w:rPr>
      </w:pPr>
    </w:p>
    <w:p w:rsidR="00924FD7" w:rsidRDefault="00924FD7" w:rsidP="004B7899">
      <w:pPr>
        <w:pStyle w:val="ConsPlusNormal"/>
        <w:jc w:val="right"/>
        <w:outlineLvl w:val="1"/>
        <w:rPr>
          <w:rFonts w:ascii="Times New Roman" w:hAnsi="Times New Roman" w:cs="Times New Roman"/>
          <w:sz w:val="28"/>
          <w:szCs w:val="28"/>
        </w:rPr>
      </w:pPr>
    </w:p>
    <w:p w:rsidR="00924FD7" w:rsidRDefault="00924FD7" w:rsidP="004B7899">
      <w:pPr>
        <w:pStyle w:val="ConsPlusNormal"/>
        <w:jc w:val="right"/>
        <w:outlineLvl w:val="1"/>
        <w:rPr>
          <w:rFonts w:ascii="Times New Roman" w:hAnsi="Times New Roman" w:cs="Times New Roman"/>
          <w:sz w:val="28"/>
          <w:szCs w:val="28"/>
        </w:rPr>
      </w:pPr>
    </w:p>
    <w:p w:rsidR="00924FD7" w:rsidRDefault="00924FD7" w:rsidP="004B7899">
      <w:pPr>
        <w:pStyle w:val="ConsPlusNormal"/>
        <w:jc w:val="right"/>
        <w:outlineLvl w:val="1"/>
        <w:rPr>
          <w:rFonts w:ascii="Times New Roman" w:hAnsi="Times New Roman" w:cs="Times New Roman"/>
          <w:sz w:val="28"/>
          <w:szCs w:val="28"/>
        </w:rPr>
      </w:pPr>
    </w:p>
    <w:p w:rsidR="00924FD7" w:rsidRDefault="00924FD7" w:rsidP="004B7899">
      <w:pPr>
        <w:pStyle w:val="ConsPlusNormal"/>
        <w:jc w:val="right"/>
        <w:outlineLvl w:val="1"/>
        <w:rPr>
          <w:rFonts w:ascii="Times New Roman" w:hAnsi="Times New Roman" w:cs="Times New Roman"/>
          <w:sz w:val="28"/>
          <w:szCs w:val="28"/>
        </w:rPr>
      </w:pPr>
    </w:p>
    <w:p w:rsidR="00924FD7" w:rsidRDefault="00924FD7" w:rsidP="004B7899">
      <w:pPr>
        <w:pStyle w:val="ConsPlusNormal"/>
        <w:jc w:val="right"/>
        <w:outlineLvl w:val="1"/>
        <w:rPr>
          <w:rFonts w:ascii="Times New Roman" w:hAnsi="Times New Roman" w:cs="Times New Roman"/>
          <w:sz w:val="28"/>
          <w:szCs w:val="28"/>
        </w:rPr>
      </w:pPr>
    </w:p>
    <w:p w:rsidR="00924FD7" w:rsidRDefault="00924FD7" w:rsidP="004B7899">
      <w:pPr>
        <w:pStyle w:val="ConsPlusNormal"/>
        <w:jc w:val="right"/>
        <w:outlineLvl w:val="1"/>
        <w:rPr>
          <w:rFonts w:ascii="Times New Roman" w:hAnsi="Times New Roman" w:cs="Times New Roman"/>
          <w:sz w:val="28"/>
          <w:szCs w:val="28"/>
        </w:rPr>
      </w:pPr>
    </w:p>
    <w:p w:rsidR="00924FD7" w:rsidRDefault="00924FD7" w:rsidP="004B7899">
      <w:pPr>
        <w:pStyle w:val="ConsPlusNormal"/>
        <w:jc w:val="right"/>
        <w:outlineLvl w:val="1"/>
        <w:rPr>
          <w:rFonts w:ascii="Times New Roman" w:hAnsi="Times New Roman" w:cs="Times New Roman"/>
          <w:sz w:val="28"/>
          <w:szCs w:val="28"/>
        </w:rPr>
      </w:pPr>
    </w:p>
    <w:p w:rsidR="00924FD7" w:rsidRDefault="00924FD7" w:rsidP="004B7899">
      <w:pPr>
        <w:pStyle w:val="ConsPlusNormal"/>
        <w:jc w:val="right"/>
        <w:outlineLvl w:val="1"/>
        <w:rPr>
          <w:rFonts w:ascii="Times New Roman" w:hAnsi="Times New Roman" w:cs="Times New Roman"/>
          <w:sz w:val="28"/>
          <w:szCs w:val="28"/>
        </w:rPr>
      </w:pPr>
    </w:p>
    <w:p w:rsidR="00924FD7" w:rsidRDefault="00924FD7" w:rsidP="004B7899">
      <w:pPr>
        <w:pStyle w:val="ConsPlusNormal"/>
        <w:jc w:val="right"/>
        <w:outlineLvl w:val="1"/>
        <w:rPr>
          <w:rFonts w:ascii="Times New Roman" w:hAnsi="Times New Roman" w:cs="Times New Roman"/>
          <w:sz w:val="28"/>
          <w:szCs w:val="28"/>
        </w:rPr>
      </w:pPr>
    </w:p>
    <w:p w:rsidR="00924FD7" w:rsidRDefault="00924FD7" w:rsidP="004B7899">
      <w:pPr>
        <w:pStyle w:val="ConsPlusNormal"/>
        <w:jc w:val="right"/>
        <w:outlineLvl w:val="1"/>
        <w:rPr>
          <w:rFonts w:ascii="Times New Roman" w:hAnsi="Times New Roman" w:cs="Times New Roman"/>
          <w:sz w:val="28"/>
          <w:szCs w:val="28"/>
        </w:rPr>
      </w:pPr>
    </w:p>
    <w:p w:rsidR="00924FD7" w:rsidRDefault="00924FD7" w:rsidP="004B7899">
      <w:pPr>
        <w:pStyle w:val="ConsPlusNormal"/>
        <w:jc w:val="right"/>
        <w:outlineLvl w:val="1"/>
        <w:rPr>
          <w:rFonts w:ascii="Times New Roman" w:hAnsi="Times New Roman" w:cs="Times New Roman"/>
          <w:sz w:val="28"/>
          <w:szCs w:val="28"/>
        </w:rPr>
      </w:pPr>
    </w:p>
    <w:p w:rsidR="00924FD7" w:rsidRDefault="00924FD7" w:rsidP="004B7899">
      <w:pPr>
        <w:pStyle w:val="ConsPlusNormal"/>
        <w:jc w:val="right"/>
        <w:outlineLvl w:val="1"/>
        <w:rPr>
          <w:rFonts w:ascii="Times New Roman" w:hAnsi="Times New Roman" w:cs="Times New Roman"/>
          <w:sz w:val="28"/>
          <w:szCs w:val="28"/>
        </w:rPr>
      </w:pPr>
    </w:p>
    <w:p w:rsidR="00924FD7" w:rsidRDefault="00924FD7" w:rsidP="004B7899">
      <w:pPr>
        <w:pStyle w:val="ConsPlusNormal"/>
        <w:jc w:val="right"/>
        <w:outlineLvl w:val="1"/>
        <w:rPr>
          <w:rFonts w:ascii="Times New Roman" w:hAnsi="Times New Roman" w:cs="Times New Roman"/>
          <w:sz w:val="28"/>
          <w:szCs w:val="28"/>
        </w:rPr>
      </w:pPr>
    </w:p>
    <w:p w:rsidR="00924FD7" w:rsidRDefault="00924FD7" w:rsidP="004B7899">
      <w:pPr>
        <w:pStyle w:val="ConsPlusNormal"/>
        <w:jc w:val="right"/>
        <w:outlineLvl w:val="1"/>
        <w:rPr>
          <w:rFonts w:ascii="Times New Roman" w:hAnsi="Times New Roman" w:cs="Times New Roman"/>
          <w:sz w:val="28"/>
          <w:szCs w:val="28"/>
        </w:rPr>
      </w:pPr>
    </w:p>
    <w:p w:rsidR="00924FD7" w:rsidRDefault="00924FD7" w:rsidP="004B7899">
      <w:pPr>
        <w:pStyle w:val="ConsPlusNormal"/>
        <w:jc w:val="right"/>
        <w:outlineLvl w:val="1"/>
        <w:rPr>
          <w:rFonts w:ascii="Times New Roman" w:hAnsi="Times New Roman" w:cs="Times New Roman"/>
          <w:sz w:val="28"/>
          <w:szCs w:val="28"/>
        </w:rPr>
      </w:pPr>
    </w:p>
    <w:p w:rsidR="00924FD7" w:rsidRDefault="00924FD7" w:rsidP="004B7899">
      <w:pPr>
        <w:pStyle w:val="ConsPlusNormal"/>
        <w:jc w:val="right"/>
        <w:outlineLvl w:val="1"/>
        <w:rPr>
          <w:rFonts w:ascii="Times New Roman" w:hAnsi="Times New Roman" w:cs="Times New Roman"/>
          <w:sz w:val="28"/>
          <w:szCs w:val="28"/>
        </w:rPr>
      </w:pPr>
    </w:p>
    <w:p w:rsidR="00924FD7" w:rsidRDefault="00924FD7" w:rsidP="004B7899">
      <w:pPr>
        <w:pStyle w:val="ConsPlusNormal"/>
        <w:jc w:val="right"/>
        <w:outlineLvl w:val="1"/>
        <w:rPr>
          <w:rFonts w:ascii="Times New Roman" w:hAnsi="Times New Roman" w:cs="Times New Roman"/>
          <w:sz w:val="28"/>
          <w:szCs w:val="28"/>
        </w:rPr>
      </w:pPr>
    </w:p>
    <w:p w:rsidR="00924FD7" w:rsidRDefault="00924FD7" w:rsidP="004B7899">
      <w:pPr>
        <w:pStyle w:val="ConsPlusNormal"/>
        <w:jc w:val="right"/>
        <w:outlineLvl w:val="1"/>
        <w:rPr>
          <w:rFonts w:ascii="Times New Roman" w:hAnsi="Times New Roman" w:cs="Times New Roman"/>
          <w:sz w:val="28"/>
          <w:szCs w:val="28"/>
        </w:rPr>
      </w:pPr>
    </w:p>
    <w:p w:rsidR="00924FD7" w:rsidRDefault="00924FD7" w:rsidP="004B7899">
      <w:pPr>
        <w:pStyle w:val="ConsPlusNormal"/>
        <w:jc w:val="right"/>
        <w:outlineLvl w:val="1"/>
        <w:rPr>
          <w:rFonts w:ascii="Times New Roman" w:hAnsi="Times New Roman" w:cs="Times New Roman"/>
          <w:sz w:val="28"/>
          <w:szCs w:val="28"/>
        </w:rPr>
      </w:pPr>
    </w:p>
    <w:p w:rsidR="00924FD7" w:rsidRDefault="00924FD7" w:rsidP="004B7899">
      <w:pPr>
        <w:pStyle w:val="ConsPlusNormal"/>
        <w:jc w:val="right"/>
        <w:outlineLvl w:val="1"/>
        <w:rPr>
          <w:rFonts w:ascii="Times New Roman" w:hAnsi="Times New Roman" w:cs="Times New Roman"/>
          <w:sz w:val="28"/>
          <w:szCs w:val="28"/>
        </w:rPr>
      </w:pPr>
    </w:p>
    <w:p w:rsidR="00924FD7" w:rsidRDefault="00924FD7" w:rsidP="004B7899">
      <w:pPr>
        <w:pStyle w:val="ConsPlusNormal"/>
        <w:jc w:val="right"/>
        <w:outlineLvl w:val="1"/>
        <w:rPr>
          <w:rFonts w:ascii="Times New Roman" w:hAnsi="Times New Roman" w:cs="Times New Roman"/>
          <w:sz w:val="28"/>
          <w:szCs w:val="28"/>
        </w:rPr>
      </w:pPr>
    </w:p>
    <w:p w:rsidR="00924FD7" w:rsidRDefault="00924FD7" w:rsidP="004B7899">
      <w:pPr>
        <w:pStyle w:val="ConsPlusNormal"/>
        <w:jc w:val="right"/>
        <w:outlineLvl w:val="1"/>
        <w:rPr>
          <w:rFonts w:ascii="Times New Roman" w:hAnsi="Times New Roman" w:cs="Times New Roman"/>
          <w:sz w:val="28"/>
          <w:szCs w:val="28"/>
        </w:rPr>
      </w:pPr>
    </w:p>
    <w:p w:rsidR="00461DDC" w:rsidRDefault="00461DDC" w:rsidP="004B7899">
      <w:pPr>
        <w:pStyle w:val="ConsPlusNormal"/>
        <w:jc w:val="right"/>
        <w:outlineLvl w:val="1"/>
        <w:rPr>
          <w:rFonts w:ascii="Times New Roman" w:hAnsi="Times New Roman" w:cs="Times New Roman"/>
          <w:sz w:val="28"/>
          <w:szCs w:val="28"/>
        </w:rPr>
      </w:pPr>
    </w:p>
    <w:p w:rsidR="004B7899" w:rsidRPr="00447D25" w:rsidRDefault="004B7899" w:rsidP="004B7899">
      <w:pPr>
        <w:pStyle w:val="ConsPlusNormal"/>
        <w:jc w:val="right"/>
        <w:outlineLvl w:val="1"/>
        <w:rPr>
          <w:rFonts w:ascii="Times New Roman" w:hAnsi="Times New Roman" w:cs="Times New Roman"/>
          <w:sz w:val="28"/>
          <w:szCs w:val="28"/>
        </w:rPr>
      </w:pPr>
      <w:r w:rsidRPr="00447D25">
        <w:rPr>
          <w:rFonts w:ascii="Times New Roman" w:hAnsi="Times New Roman" w:cs="Times New Roman"/>
          <w:sz w:val="28"/>
          <w:szCs w:val="28"/>
        </w:rPr>
        <w:lastRenderedPageBreak/>
        <w:t>Приложение 2</w:t>
      </w:r>
    </w:p>
    <w:p w:rsidR="004B7899" w:rsidRPr="00447D25" w:rsidRDefault="004B7899" w:rsidP="004B7899">
      <w:pPr>
        <w:pStyle w:val="ConsPlusNormal"/>
        <w:jc w:val="right"/>
        <w:rPr>
          <w:rFonts w:ascii="Times New Roman" w:hAnsi="Times New Roman" w:cs="Times New Roman"/>
          <w:sz w:val="28"/>
          <w:szCs w:val="28"/>
        </w:rPr>
      </w:pPr>
      <w:r w:rsidRPr="00447D25">
        <w:rPr>
          <w:rFonts w:ascii="Times New Roman" w:hAnsi="Times New Roman" w:cs="Times New Roman"/>
          <w:sz w:val="28"/>
          <w:szCs w:val="28"/>
        </w:rPr>
        <w:t>к административному регламенту</w:t>
      </w:r>
    </w:p>
    <w:p w:rsidR="004B7899" w:rsidRPr="00447D25" w:rsidRDefault="004B7899" w:rsidP="004B7899">
      <w:pPr>
        <w:pStyle w:val="ConsPlusNormal"/>
        <w:jc w:val="right"/>
        <w:rPr>
          <w:rFonts w:ascii="Times New Roman" w:hAnsi="Times New Roman" w:cs="Times New Roman"/>
          <w:sz w:val="28"/>
          <w:szCs w:val="28"/>
        </w:rPr>
      </w:pPr>
      <w:r w:rsidRPr="00447D25">
        <w:rPr>
          <w:rFonts w:ascii="Times New Roman" w:hAnsi="Times New Roman" w:cs="Times New Roman"/>
          <w:sz w:val="28"/>
          <w:szCs w:val="28"/>
        </w:rPr>
        <w:t>предоставления муниципальной услуги</w:t>
      </w:r>
    </w:p>
    <w:p w:rsidR="004B7899" w:rsidRPr="00447D25" w:rsidRDefault="004C7EA8" w:rsidP="004B7899">
      <w:pPr>
        <w:pStyle w:val="ConsPlusNormal"/>
        <w:jc w:val="right"/>
        <w:rPr>
          <w:rFonts w:ascii="Times New Roman" w:hAnsi="Times New Roman" w:cs="Times New Roman"/>
          <w:sz w:val="28"/>
          <w:szCs w:val="28"/>
        </w:rPr>
      </w:pPr>
      <w:r>
        <w:rPr>
          <w:rFonts w:ascii="Times New Roman" w:hAnsi="Times New Roman" w:cs="Times New Roman"/>
          <w:sz w:val="28"/>
          <w:szCs w:val="28"/>
        </w:rPr>
        <w:t>«</w:t>
      </w:r>
      <w:r w:rsidR="004B7899" w:rsidRPr="00447D25">
        <w:rPr>
          <w:rFonts w:ascii="Times New Roman" w:hAnsi="Times New Roman" w:cs="Times New Roman"/>
          <w:sz w:val="28"/>
          <w:szCs w:val="28"/>
        </w:rPr>
        <w:t>Выдача специального разрешения</w:t>
      </w:r>
    </w:p>
    <w:p w:rsidR="004C7EA8" w:rsidRDefault="004B7899" w:rsidP="004C7EA8">
      <w:pPr>
        <w:pStyle w:val="ConsPlusNormal"/>
        <w:jc w:val="right"/>
        <w:rPr>
          <w:rFonts w:ascii="Times New Roman" w:hAnsi="Times New Roman" w:cs="Times New Roman"/>
          <w:sz w:val="28"/>
          <w:szCs w:val="28"/>
        </w:rPr>
      </w:pPr>
      <w:r w:rsidRPr="00447D25">
        <w:rPr>
          <w:rFonts w:ascii="Times New Roman" w:hAnsi="Times New Roman" w:cs="Times New Roman"/>
          <w:sz w:val="28"/>
          <w:szCs w:val="28"/>
        </w:rPr>
        <w:t xml:space="preserve">на движение </w:t>
      </w:r>
      <w:proofErr w:type="gramStart"/>
      <w:r w:rsidR="004C7EA8" w:rsidRPr="00447D25">
        <w:rPr>
          <w:rFonts w:ascii="Times New Roman" w:hAnsi="Times New Roman" w:cs="Times New Roman"/>
          <w:sz w:val="28"/>
          <w:szCs w:val="28"/>
        </w:rPr>
        <w:t>тяжеловесн</w:t>
      </w:r>
      <w:r w:rsidR="004C7EA8">
        <w:rPr>
          <w:rFonts w:ascii="Times New Roman" w:hAnsi="Times New Roman" w:cs="Times New Roman"/>
          <w:sz w:val="28"/>
          <w:szCs w:val="28"/>
        </w:rPr>
        <w:t>ого</w:t>
      </w:r>
      <w:proofErr w:type="gramEnd"/>
      <w:r w:rsidR="004C7EA8">
        <w:rPr>
          <w:rFonts w:ascii="Times New Roman" w:hAnsi="Times New Roman" w:cs="Times New Roman"/>
          <w:sz w:val="28"/>
          <w:szCs w:val="28"/>
        </w:rPr>
        <w:t xml:space="preserve"> </w:t>
      </w:r>
      <w:r w:rsidR="004C7EA8" w:rsidRPr="00447D25">
        <w:rPr>
          <w:rFonts w:ascii="Times New Roman" w:hAnsi="Times New Roman" w:cs="Times New Roman"/>
          <w:sz w:val="28"/>
          <w:szCs w:val="28"/>
        </w:rPr>
        <w:t xml:space="preserve">и (или) </w:t>
      </w:r>
    </w:p>
    <w:p w:rsidR="004B7899" w:rsidRPr="00447D25" w:rsidRDefault="004C7EA8" w:rsidP="004B7899">
      <w:pPr>
        <w:pStyle w:val="ConsPlusNormal"/>
        <w:jc w:val="right"/>
        <w:rPr>
          <w:rFonts w:ascii="Times New Roman" w:hAnsi="Times New Roman" w:cs="Times New Roman"/>
          <w:sz w:val="28"/>
          <w:szCs w:val="28"/>
        </w:rPr>
      </w:pPr>
      <w:r w:rsidRPr="00447D25">
        <w:rPr>
          <w:rFonts w:ascii="Times New Roman" w:hAnsi="Times New Roman" w:cs="Times New Roman"/>
          <w:sz w:val="28"/>
          <w:szCs w:val="28"/>
        </w:rPr>
        <w:t>крупногабаритн</w:t>
      </w:r>
      <w:r>
        <w:rPr>
          <w:rFonts w:ascii="Times New Roman" w:hAnsi="Times New Roman" w:cs="Times New Roman"/>
          <w:sz w:val="28"/>
          <w:szCs w:val="28"/>
        </w:rPr>
        <w:t>ого</w:t>
      </w:r>
      <w:r w:rsidRPr="00447D25">
        <w:rPr>
          <w:rFonts w:ascii="Times New Roman" w:hAnsi="Times New Roman" w:cs="Times New Roman"/>
          <w:sz w:val="28"/>
          <w:szCs w:val="28"/>
        </w:rPr>
        <w:t xml:space="preserve"> </w:t>
      </w:r>
      <w:r w:rsidR="004B7899" w:rsidRPr="00447D25">
        <w:rPr>
          <w:rFonts w:ascii="Times New Roman" w:hAnsi="Times New Roman" w:cs="Times New Roman"/>
          <w:sz w:val="28"/>
          <w:szCs w:val="28"/>
        </w:rPr>
        <w:t>транспортного средства</w:t>
      </w:r>
    </w:p>
    <w:p w:rsidR="004C7EA8" w:rsidRDefault="004B7899" w:rsidP="004B7899">
      <w:pPr>
        <w:pStyle w:val="ConsPlusNormal"/>
        <w:jc w:val="right"/>
        <w:rPr>
          <w:rFonts w:ascii="Times New Roman" w:hAnsi="Times New Roman" w:cs="Times New Roman"/>
          <w:sz w:val="28"/>
          <w:szCs w:val="28"/>
        </w:rPr>
      </w:pPr>
      <w:r w:rsidRPr="00447D25">
        <w:rPr>
          <w:rFonts w:ascii="Times New Roman" w:hAnsi="Times New Roman" w:cs="Times New Roman"/>
          <w:sz w:val="28"/>
          <w:szCs w:val="28"/>
        </w:rPr>
        <w:t>по автомобильным дорогам</w:t>
      </w:r>
      <w:r w:rsidR="004C7EA8">
        <w:rPr>
          <w:rFonts w:ascii="Times New Roman" w:hAnsi="Times New Roman" w:cs="Times New Roman"/>
          <w:sz w:val="28"/>
          <w:szCs w:val="28"/>
        </w:rPr>
        <w:t xml:space="preserve"> </w:t>
      </w:r>
      <w:r w:rsidRPr="00447D25">
        <w:rPr>
          <w:rFonts w:ascii="Times New Roman" w:hAnsi="Times New Roman" w:cs="Times New Roman"/>
          <w:sz w:val="28"/>
          <w:szCs w:val="28"/>
        </w:rPr>
        <w:t xml:space="preserve">общего </w:t>
      </w:r>
    </w:p>
    <w:p w:rsidR="00F714C9" w:rsidRDefault="004B7899" w:rsidP="004B7899">
      <w:pPr>
        <w:pStyle w:val="ConsPlusNormal"/>
        <w:jc w:val="right"/>
        <w:rPr>
          <w:rFonts w:ascii="Times New Roman" w:hAnsi="Times New Roman" w:cs="Times New Roman"/>
          <w:sz w:val="28"/>
          <w:szCs w:val="28"/>
        </w:rPr>
      </w:pPr>
      <w:r w:rsidRPr="00447D25">
        <w:rPr>
          <w:rFonts w:ascii="Times New Roman" w:hAnsi="Times New Roman" w:cs="Times New Roman"/>
          <w:sz w:val="28"/>
          <w:szCs w:val="28"/>
        </w:rPr>
        <w:t>пользования местного значения</w:t>
      </w:r>
      <w:r w:rsidR="00F714C9">
        <w:rPr>
          <w:rFonts w:ascii="Times New Roman" w:hAnsi="Times New Roman" w:cs="Times New Roman"/>
          <w:sz w:val="28"/>
          <w:szCs w:val="28"/>
        </w:rPr>
        <w:t xml:space="preserve"> </w:t>
      </w:r>
      <w:r w:rsidRPr="00447D25">
        <w:rPr>
          <w:rFonts w:ascii="Times New Roman" w:hAnsi="Times New Roman" w:cs="Times New Roman"/>
          <w:sz w:val="28"/>
          <w:szCs w:val="28"/>
        </w:rPr>
        <w:t xml:space="preserve">в границах </w:t>
      </w:r>
    </w:p>
    <w:p w:rsidR="004B7899" w:rsidRDefault="004B7899" w:rsidP="004B7899">
      <w:pPr>
        <w:pStyle w:val="ConsPlusNormal"/>
        <w:jc w:val="right"/>
        <w:rPr>
          <w:rFonts w:ascii="Times New Roman" w:hAnsi="Times New Roman" w:cs="Times New Roman"/>
          <w:sz w:val="28"/>
          <w:szCs w:val="28"/>
        </w:rPr>
      </w:pPr>
      <w:r w:rsidRPr="00447D25">
        <w:rPr>
          <w:rFonts w:ascii="Times New Roman" w:hAnsi="Times New Roman" w:cs="Times New Roman"/>
          <w:sz w:val="28"/>
          <w:szCs w:val="28"/>
        </w:rPr>
        <w:t>муниципального образования</w:t>
      </w:r>
    </w:p>
    <w:p w:rsidR="004B7899" w:rsidRPr="00447D25" w:rsidRDefault="00F714C9" w:rsidP="004B7899">
      <w:pPr>
        <w:pStyle w:val="ConsPlusNormal"/>
        <w:jc w:val="right"/>
        <w:rPr>
          <w:rFonts w:ascii="Times New Roman" w:hAnsi="Times New Roman" w:cs="Times New Roman"/>
          <w:sz w:val="28"/>
          <w:szCs w:val="28"/>
        </w:rPr>
      </w:pPr>
      <w:r>
        <w:rPr>
          <w:rFonts w:ascii="Times New Roman" w:hAnsi="Times New Roman" w:cs="Times New Roman"/>
          <w:sz w:val="28"/>
          <w:szCs w:val="28"/>
        </w:rPr>
        <w:t>Соль-</w:t>
      </w:r>
      <w:proofErr w:type="spellStart"/>
      <w:r>
        <w:rPr>
          <w:rFonts w:ascii="Times New Roman" w:hAnsi="Times New Roman" w:cs="Times New Roman"/>
          <w:sz w:val="28"/>
          <w:szCs w:val="28"/>
        </w:rPr>
        <w:t>Илецкий</w:t>
      </w:r>
      <w:proofErr w:type="spellEnd"/>
      <w:r>
        <w:rPr>
          <w:rFonts w:ascii="Times New Roman" w:hAnsi="Times New Roman" w:cs="Times New Roman"/>
          <w:sz w:val="28"/>
          <w:szCs w:val="28"/>
        </w:rPr>
        <w:t xml:space="preserve"> городской округ»</w:t>
      </w:r>
    </w:p>
    <w:p w:rsidR="004B7899" w:rsidRPr="00447D25" w:rsidRDefault="004B7899" w:rsidP="004B7899">
      <w:pPr>
        <w:pStyle w:val="ConsPlusNormal"/>
        <w:jc w:val="both"/>
        <w:rPr>
          <w:rFonts w:ascii="Times New Roman" w:hAnsi="Times New Roman" w:cs="Times New Roman"/>
          <w:sz w:val="28"/>
          <w:szCs w:val="28"/>
        </w:rPr>
      </w:pPr>
    </w:p>
    <w:p w:rsidR="004B7899" w:rsidRPr="00447D25" w:rsidRDefault="004B7899" w:rsidP="004B7899">
      <w:pPr>
        <w:pStyle w:val="ConsPlusTitle"/>
        <w:jc w:val="center"/>
        <w:rPr>
          <w:rFonts w:ascii="Times New Roman" w:hAnsi="Times New Roman" w:cs="Times New Roman"/>
          <w:sz w:val="28"/>
          <w:szCs w:val="28"/>
        </w:rPr>
      </w:pPr>
      <w:bookmarkStart w:id="15" w:name="P592"/>
      <w:bookmarkEnd w:id="15"/>
      <w:r w:rsidRPr="00447D25">
        <w:rPr>
          <w:rFonts w:ascii="Times New Roman" w:hAnsi="Times New Roman" w:cs="Times New Roman"/>
          <w:sz w:val="28"/>
          <w:szCs w:val="28"/>
        </w:rPr>
        <w:t>БЛОК-СХЕМА</w:t>
      </w:r>
    </w:p>
    <w:p w:rsidR="004B7899" w:rsidRPr="00447D25" w:rsidRDefault="004B7899" w:rsidP="004B7899">
      <w:pPr>
        <w:pStyle w:val="ConsPlusTitle"/>
        <w:jc w:val="center"/>
        <w:rPr>
          <w:rFonts w:ascii="Times New Roman" w:hAnsi="Times New Roman" w:cs="Times New Roman"/>
          <w:sz w:val="28"/>
          <w:szCs w:val="28"/>
        </w:rPr>
      </w:pPr>
      <w:r w:rsidRPr="00447D25">
        <w:rPr>
          <w:rFonts w:ascii="Times New Roman" w:hAnsi="Times New Roman" w:cs="Times New Roman"/>
          <w:sz w:val="28"/>
          <w:szCs w:val="28"/>
        </w:rPr>
        <w:t>предоставления муниципальной услуги</w:t>
      </w:r>
    </w:p>
    <w:p w:rsidR="00F714C9" w:rsidRPr="00447D25" w:rsidRDefault="00F714C9" w:rsidP="00F714C9">
      <w:pPr>
        <w:pStyle w:val="ConsPlusTitle"/>
        <w:jc w:val="center"/>
        <w:rPr>
          <w:rFonts w:ascii="Times New Roman" w:hAnsi="Times New Roman" w:cs="Times New Roman"/>
          <w:sz w:val="28"/>
          <w:szCs w:val="28"/>
        </w:rPr>
      </w:pPr>
      <w:r>
        <w:rPr>
          <w:rFonts w:ascii="Times New Roman" w:hAnsi="Times New Roman" w:cs="Times New Roman"/>
          <w:sz w:val="28"/>
          <w:szCs w:val="28"/>
        </w:rPr>
        <w:t>«</w:t>
      </w:r>
      <w:r w:rsidR="004B7899" w:rsidRPr="00447D25">
        <w:rPr>
          <w:rFonts w:ascii="Times New Roman" w:hAnsi="Times New Roman" w:cs="Times New Roman"/>
          <w:sz w:val="28"/>
          <w:szCs w:val="28"/>
        </w:rPr>
        <w:t xml:space="preserve">Выдача специального разрешения на движение </w:t>
      </w:r>
      <w:r w:rsidRPr="00447D25">
        <w:rPr>
          <w:rFonts w:ascii="Times New Roman" w:hAnsi="Times New Roman" w:cs="Times New Roman"/>
          <w:sz w:val="28"/>
          <w:szCs w:val="28"/>
        </w:rPr>
        <w:t>тяжеловесн</w:t>
      </w:r>
      <w:r>
        <w:rPr>
          <w:rFonts w:ascii="Times New Roman" w:hAnsi="Times New Roman" w:cs="Times New Roman"/>
          <w:sz w:val="28"/>
          <w:szCs w:val="28"/>
        </w:rPr>
        <w:t>ого</w:t>
      </w:r>
    </w:p>
    <w:p w:rsidR="004B7899" w:rsidRPr="00447D25" w:rsidRDefault="00F714C9" w:rsidP="00F714C9">
      <w:pPr>
        <w:pStyle w:val="ConsPlusTitle"/>
        <w:jc w:val="center"/>
        <w:rPr>
          <w:rFonts w:ascii="Times New Roman" w:hAnsi="Times New Roman" w:cs="Times New Roman"/>
          <w:sz w:val="28"/>
          <w:szCs w:val="28"/>
        </w:rPr>
      </w:pPr>
      <w:r w:rsidRPr="00447D25">
        <w:rPr>
          <w:rFonts w:ascii="Times New Roman" w:hAnsi="Times New Roman" w:cs="Times New Roman"/>
          <w:sz w:val="28"/>
          <w:szCs w:val="28"/>
        </w:rPr>
        <w:t>и (или) крупногабаритн</w:t>
      </w:r>
      <w:r>
        <w:rPr>
          <w:rFonts w:ascii="Times New Roman" w:hAnsi="Times New Roman" w:cs="Times New Roman"/>
          <w:sz w:val="28"/>
          <w:szCs w:val="28"/>
        </w:rPr>
        <w:t>ого</w:t>
      </w:r>
      <w:r w:rsidRPr="00447D25">
        <w:rPr>
          <w:rFonts w:ascii="Times New Roman" w:hAnsi="Times New Roman" w:cs="Times New Roman"/>
          <w:sz w:val="28"/>
          <w:szCs w:val="28"/>
        </w:rPr>
        <w:t xml:space="preserve"> </w:t>
      </w:r>
      <w:r w:rsidR="004B7899" w:rsidRPr="00447D25">
        <w:rPr>
          <w:rFonts w:ascii="Times New Roman" w:hAnsi="Times New Roman" w:cs="Times New Roman"/>
          <w:sz w:val="28"/>
          <w:szCs w:val="28"/>
        </w:rPr>
        <w:t>транспортного</w:t>
      </w:r>
    </w:p>
    <w:p w:rsidR="004B7899" w:rsidRPr="00447D25" w:rsidRDefault="004B7899" w:rsidP="004B7899">
      <w:pPr>
        <w:pStyle w:val="ConsPlusTitle"/>
        <w:jc w:val="center"/>
        <w:rPr>
          <w:rFonts w:ascii="Times New Roman" w:hAnsi="Times New Roman" w:cs="Times New Roman"/>
          <w:sz w:val="28"/>
          <w:szCs w:val="28"/>
        </w:rPr>
      </w:pPr>
      <w:r w:rsidRPr="00447D25">
        <w:rPr>
          <w:rFonts w:ascii="Times New Roman" w:hAnsi="Times New Roman" w:cs="Times New Roman"/>
          <w:sz w:val="28"/>
          <w:szCs w:val="28"/>
        </w:rPr>
        <w:t>средства по автомобильным дорогам</w:t>
      </w:r>
    </w:p>
    <w:p w:rsidR="004B7899" w:rsidRPr="00447D25" w:rsidRDefault="004B7899" w:rsidP="004B7899">
      <w:pPr>
        <w:pStyle w:val="ConsPlusTitle"/>
        <w:jc w:val="center"/>
        <w:rPr>
          <w:rFonts w:ascii="Times New Roman" w:hAnsi="Times New Roman" w:cs="Times New Roman"/>
          <w:sz w:val="28"/>
          <w:szCs w:val="28"/>
        </w:rPr>
      </w:pPr>
      <w:r w:rsidRPr="00447D25">
        <w:rPr>
          <w:rFonts w:ascii="Times New Roman" w:hAnsi="Times New Roman" w:cs="Times New Roman"/>
          <w:sz w:val="28"/>
          <w:szCs w:val="28"/>
        </w:rPr>
        <w:t>общего пользования местного значения в границах</w:t>
      </w:r>
    </w:p>
    <w:p w:rsidR="004B7899" w:rsidRPr="00447D25" w:rsidRDefault="004B7899" w:rsidP="004B7899">
      <w:pPr>
        <w:pStyle w:val="ConsPlusTitle"/>
        <w:jc w:val="center"/>
        <w:rPr>
          <w:rFonts w:ascii="Times New Roman" w:hAnsi="Times New Roman" w:cs="Times New Roman"/>
          <w:sz w:val="28"/>
          <w:szCs w:val="28"/>
        </w:rPr>
      </w:pPr>
      <w:r w:rsidRPr="00447D25">
        <w:rPr>
          <w:rFonts w:ascii="Times New Roman" w:hAnsi="Times New Roman" w:cs="Times New Roman"/>
          <w:sz w:val="28"/>
          <w:szCs w:val="28"/>
        </w:rPr>
        <w:t xml:space="preserve">муниципального образования </w:t>
      </w:r>
      <w:r w:rsidR="00F714C9">
        <w:rPr>
          <w:rFonts w:ascii="Times New Roman" w:hAnsi="Times New Roman" w:cs="Times New Roman"/>
          <w:sz w:val="28"/>
          <w:szCs w:val="28"/>
        </w:rPr>
        <w:t>Соль-</w:t>
      </w:r>
      <w:proofErr w:type="spellStart"/>
      <w:r w:rsidR="00F714C9">
        <w:rPr>
          <w:rFonts w:ascii="Times New Roman" w:hAnsi="Times New Roman" w:cs="Times New Roman"/>
          <w:sz w:val="28"/>
          <w:szCs w:val="28"/>
        </w:rPr>
        <w:t>Илецкий</w:t>
      </w:r>
      <w:proofErr w:type="spellEnd"/>
      <w:r w:rsidR="00F714C9">
        <w:rPr>
          <w:rFonts w:ascii="Times New Roman" w:hAnsi="Times New Roman" w:cs="Times New Roman"/>
          <w:sz w:val="28"/>
          <w:szCs w:val="28"/>
        </w:rPr>
        <w:t xml:space="preserve"> городской округ</w:t>
      </w:r>
      <w:r w:rsidR="000C6227">
        <w:rPr>
          <w:rFonts w:ascii="Times New Roman" w:hAnsi="Times New Roman" w:cs="Times New Roman"/>
          <w:sz w:val="28"/>
          <w:szCs w:val="28"/>
        </w:rPr>
        <w:t>»</w:t>
      </w:r>
    </w:p>
    <w:p w:rsidR="004B7899" w:rsidRPr="00447D25" w:rsidRDefault="004B7899" w:rsidP="004B7899">
      <w:pPr>
        <w:pStyle w:val="ConsPlusNormal"/>
        <w:jc w:val="both"/>
        <w:rPr>
          <w:rFonts w:ascii="Times New Roman" w:hAnsi="Times New Roman" w:cs="Times New Roman"/>
          <w:sz w:val="28"/>
          <w:szCs w:val="28"/>
        </w:rPr>
      </w:pPr>
    </w:p>
    <w:p w:rsidR="004B7899" w:rsidRPr="00447D25" w:rsidRDefault="004B7899" w:rsidP="004B7899">
      <w:pPr>
        <w:pStyle w:val="ConsPlusNormal"/>
        <w:jc w:val="center"/>
        <w:rPr>
          <w:rFonts w:ascii="Times New Roman" w:hAnsi="Times New Roman" w:cs="Times New Roman"/>
          <w:sz w:val="28"/>
          <w:szCs w:val="28"/>
        </w:rPr>
      </w:pPr>
      <w:r w:rsidRPr="00447D25">
        <w:rPr>
          <w:rFonts w:ascii="Times New Roman" w:hAnsi="Times New Roman" w:cs="Times New Roman"/>
          <w:noProof/>
          <w:position w:val="-288"/>
          <w:sz w:val="28"/>
          <w:szCs w:val="28"/>
        </w:rPr>
        <w:drawing>
          <wp:inline distT="0" distB="0" distL="0" distR="0">
            <wp:extent cx="4438650" cy="3800475"/>
            <wp:effectExtent l="0" t="0" r="0" b="0"/>
            <wp:docPr id="2" name="Рисунок 1" descr="base_23942_90805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942_90805_32768"/>
                    <pic:cNvPicPr preferRelativeResize="0">
                      <a:picLocks noChangeArrowheads="1"/>
                    </pic:cNvPicPr>
                  </pic:nvPicPr>
                  <pic:blipFill>
                    <a:blip r:embed="rId37" cstate="print"/>
                    <a:srcRect/>
                    <a:stretch>
                      <a:fillRect/>
                    </a:stretch>
                  </pic:blipFill>
                  <pic:spPr bwMode="auto">
                    <a:xfrm>
                      <a:off x="0" y="0"/>
                      <a:ext cx="4438650" cy="3800475"/>
                    </a:xfrm>
                    <a:custGeom>
                      <a:avLst/>
                      <a:gdLst/>
                      <a:ahLst/>
                      <a:cxnLst/>
                      <a:rect l="0" t="0" r="r" b="b"/>
                      <a:pathLst/>
                    </a:custGeom>
                    <a:noFill/>
                    <a:ln w="9525">
                      <a:noFill/>
                      <a:miter lim="800000"/>
                      <a:headEnd/>
                      <a:tailEnd/>
                    </a:ln>
                  </pic:spPr>
                </pic:pic>
              </a:graphicData>
            </a:graphic>
          </wp:inline>
        </w:drawing>
      </w:r>
    </w:p>
    <w:p w:rsidR="004B7899" w:rsidRPr="00447D25" w:rsidRDefault="004B7899" w:rsidP="004B7899">
      <w:pPr>
        <w:pStyle w:val="ConsPlusNormal"/>
        <w:jc w:val="both"/>
        <w:rPr>
          <w:rFonts w:ascii="Times New Roman" w:hAnsi="Times New Roman" w:cs="Times New Roman"/>
          <w:sz w:val="28"/>
          <w:szCs w:val="28"/>
        </w:rPr>
      </w:pPr>
    </w:p>
    <w:p w:rsidR="004B7899" w:rsidRPr="00447D25" w:rsidRDefault="004B7899" w:rsidP="004B7899">
      <w:pPr>
        <w:pStyle w:val="ConsPlusNormal"/>
        <w:jc w:val="both"/>
        <w:rPr>
          <w:rFonts w:ascii="Times New Roman" w:hAnsi="Times New Roman" w:cs="Times New Roman"/>
          <w:sz w:val="28"/>
          <w:szCs w:val="28"/>
        </w:rPr>
      </w:pPr>
    </w:p>
    <w:p w:rsidR="004B7899" w:rsidRPr="00447D25" w:rsidRDefault="004B7899" w:rsidP="004B7899">
      <w:pPr>
        <w:pStyle w:val="ConsPlusNormal"/>
        <w:jc w:val="both"/>
        <w:rPr>
          <w:rFonts w:ascii="Times New Roman" w:hAnsi="Times New Roman" w:cs="Times New Roman"/>
          <w:sz w:val="28"/>
          <w:szCs w:val="28"/>
        </w:rPr>
      </w:pPr>
    </w:p>
    <w:p w:rsidR="004B7899" w:rsidRPr="00447D25" w:rsidRDefault="004B7899" w:rsidP="004B7899">
      <w:pPr>
        <w:pStyle w:val="ConsPlusNormal"/>
        <w:jc w:val="both"/>
        <w:rPr>
          <w:rFonts w:ascii="Times New Roman" w:hAnsi="Times New Roman" w:cs="Times New Roman"/>
          <w:sz w:val="28"/>
          <w:szCs w:val="28"/>
        </w:rPr>
      </w:pPr>
    </w:p>
    <w:p w:rsidR="004B7899" w:rsidRPr="00447D25" w:rsidRDefault="004B7899" w:rsidP="004B7899">
      <w:pPr>
        <w:pStyle w:val="ConsPlusNormal"/>
        <w:jc w:val="both"/>
        <w:rPr>
          <w:rFonts w:ascii="Times New Roman" w:hAnsi="Times New Roman" w:cs="Times New Roman"/>
          <w:sz w:val="28"/>
          <w:szCs w:val="28"/>
        </w:rPr>
      </w:pPr>
    </w:p>
    <w:p w:rsidR="00E007F5" w:rsidRDefault="00E007F5" w:rsidP="004B7899">
      <w:pPr>
        <w:pStyle w:val="ConsPlusNormal"/>
        <w:jc w:val="right"/>
        <w:outlineLvl w:val="1"/>
        <w:rPr>
          <w:rFonts w:ascii="Times New Roman" w:hAnsi="Times New Roman" w:cs="Times New Roman"/>
          <w:sz w:val="28"/>
          <w:szCs w:val="28"/>
        </w:rPr>
      </w:pPr>
    </w:p>
    <w:p w:rsidR="00E007F5" w:rsidRDefault="00E007F5" w:rsidP="004B7899">
      <w:pPr>
        <w:pStyle w:val="ConsPlusNormal"/>
        <w:jc w:val="right"/>
        <w:outlineLvl w:val="1"/>
        <w:rPr>
          <w:rFonts w:ascii="Times New Roman" w:hAnsi="Times New Roman" w:cs="Times New Roman"/>
          <w:sz w:val="28"/>
          <w:szCs w:val="28"/>
        </w:rPr>
      </w:pPr>
    </w:p>
    <w:p w:rsidR="00E007F5" w:rsidRDefault="00E007F5" w:rsidP="004B7899">
      <w:pPr>
        <w:pStyle w:val="ConsPlusNormal"/>
        <w:jc w:val="right"/>
        <w:outlineLvl w:val="1"/>
        <w:rPr>
          <w:rFonts w:ascii="Times New Roman" w:hAnsi="Times New Roman" w:cs="Times New Roman"/>
          <w:sz w:val="28"/>
          <w:szCs w:val="28"/>
        </w:rPr>
      </w:pPr>
    </w:p>
    <w:p w:rsidR="004B7899" w:rsidRPr="00447D25" w:rsidRDefault="004B7899" w:rsidP="004B7899">
      <w:pPr>
        <w:pStyle w:val="ConsPlusNormal"/>
        <w:jc w:val="right"/>
        <w:outlineLvl w:val="1"/>
        <w:rPr>
          <w:rFonts w:ascii="Times New Roman" w:hAnsi="Times New Roman" w:cs="Times New Roman"/>
          <w:sz w:val="28"/>
          <w:szCs w:val="28"/>
        </w:rPr>
      </w:pPr>
      <w:r w:rsidRPr="00447D25">
        <w:rPr>
          <w:rFonts w:ascii="Times New Roman" w:hAnsi="Times New Roman" w:cs="Times New Roman"/>
          <w:sz w:val="28"/>
          <w:szCs w:val="28"/>
        </w:rPr>
        <w:lastRenderedPageBreak/>
        <w:t>Приложение 3</w:t>
      </w:r>
    </w:p>
    <w:p w:rsidR="004B7899" w:rsidRPr="00447D25" w:rsidRDefault="004B7899" w:rsidP="004B7899">
      <w:pPr>
        <w:pStyle w:val="ConsPlusNormal"/>
        <w:jc w:val="right"/>
        <w:rPr>
          <w:rFonts w:ascii="Times New Roman" w:hAnsi="Times New Roman" w:cs="Times New Roman"/>
          <w:sz w:val="28"/>
          <w:szCs w:val="28"/>
        </w:rPr>
      </w:pPr>
      <w:r w:rsidRPr="00447D25">
        <w:rPr>
          <w:rFonts w:ascii="Times New Roman" w:hAnsi="Times New Roman" w:cs="Times New Roman"/>
          <w:sz w:val="28"/>
          <w:szCs w:val="28"/>
        </w:rPr>
        <w:t>к административному регламенту</w:t>
      </w:r>
    </w:p>
    <w:p w:rsidR="004B7899" w:rsidRPr="00447D25" w:rsidRDefault="004B7899" w:rsidP="004B7899">
      <w:pPr>
        <w:pStyle w:val="ConsPlusNormal"/>
        <w:jc w:val="right"/>
        <w:rPr>
          <w:rFonts w:ascii="Times New Roman" w:hAnsi="Times New Roman" w:cs="Times New Roman"/>
          <w:sz w:val="28"/>
          <w:szCs w:val="28"/>
        </w:rPr>
      </w:pPr>
      <w:r w:rsidRPr="00447D25">
        <w:rPr>
          <w:rFonts w:ascii="Times New Roman" w:hAnsi="Times New Roman" w:cs="Times New Roman"/>
          <w:sz w:val="28"/>
          <w:szCs w:val="28"/>
        </w:rPr>
        <w:t>предоставления муниципальной услуги</w:t>
      </w:r>
    </w:p>
    <w:p w:rsidR="004B7899" w:rsidRPr="00447D25" w:rsidRDefault="008F7F6A" w:rsidP="004B7899">
      <w:pPr>
        <w:pStyle w:val="ConsPlusNormal"/>
        <w:jc w:val="right"/>
        <w:rPr>
          <w:rFonts w:ascii="Times New Roman" w:hAnsi="Times New Roman" w:cs="Times New Roman"/>
          <w:sz w:val="28"/>
          <w:szCs w:val="28"/>
        </w:rPr>
      </w:pPr>
      <w:r>
        <w:rPr>
          <w:rFonts w:ascii="Times New Roman" w:hAnsi="Times New Roman" w:cs="Times New Roman"/>
          <w:sz w:val="28"/>
          <w:szCs w:val="28"/>
        </w:rPr>
        <w:t>«</w:t>
      </w:r>
      <w:r w:rsidR="004B7899" w:rsidRPr="00447D25">
        <w:rPr>
          <w:rFonts w:ascii="Times New Roman" w:hAnsi="Times New Roman" w:cs="Times New Roman"/>
          <w:sz w:val="28"/>
          <w:szCs w:val="28"/>
        </w:rPr>
        <w:t>Выдача специального разрешения</w:t>
      </w:r>
    </w:p>
    <w:p w:rsidR="008F7F6A" w:rsidRDefault="004B7899" w:rsidP="008F7F6A">
      <w:pPr>
        <w:pStyle w:val="ConsPlusNormal"/>
        <w:jc w:val="right"/>
        <w:rPr>
          <w:rFonts w:ascii="Times New Roman" w:hAnsi="Times New Roman" w:cs="Times New Roman"/>
          <w:sz w:val="28"/>
          <w:szCs w:val="28"/>
        </w:rPr>
      </w:pPr>
      <w:r w:rsidRPr="00447D25">
        <w:rPr>
          <w:rFonts w:ascii="Times New Roman" w:hAnsi="Times New Roman" w:cs="Times New Roman"/>
          <w:sz w:val="28"/>
          <w:szCs w:val="28"/>
        </w:rPr>
        <w:t xml:space="preserve">на движение </w:t>
      </w:r>
      <w:proofErr w:type="gramStart"/>
      <w:r w:rsidR="008F7F6A" w:rsidRPr="00447D25">
        <w:rPr>
          <w:rFonts w:ascii="Times New Roman" w:hAnsi="Times New Roman" w:cs="Times New Roman"/>
          <w:sz w:val="28"/>
          <w:szCs w:val="28"/>
        </w:rPr>
        <w:t>тяжеловесн</w:t>
      </w:r>
      <w:r w:rsidR="008F7F6A">
        <w:rPr>
          <w:rFonts w:ascii="Times New Roman" w:hAnsi="Times New Roman" w:cs="Times New Roman"/>
          <w:sz w:val="28"/>
          <w:szCs w:val="28"/>
        </w:rPr>
        <w:t>ого</w:t>
      </w:r>
      <w:proofErr w:type="gramEnd"/>
      <w:r w:rsidR="008F7F6A">
        <w:rPr>
          <w:rFonts w:ascii="Times New Roman" w:hAnsi="Times New Roman" w:cs="Times New Roman"/>
          <w:sz w:val="28"/>
          <w:szCs w:val="28"/>
        </w:rPr>
        <w:t xml:space="preserve"> </w:t>
      </w:r>
      <w:r w:rsidR="008F7F6A" w:rsidRPr="00447D25">
        <w:rPr>
          <w:rFonts w:ascii="Times New Roman" w:hAnsi="Times New Roman" w:cs="Times New Roman"/>
          <w:sz w:val="28"/>
          <w:szCs w:val="28"/>
        </w:rPr>
        <w:t xml:space="preserve">и (или) </w:t>
      </w:r>
    </w:p>
    <w:p w:rsidR="008F7F6A" w:rsidRDefault="008F7F6A" w:rsidP="004B7899">
      <w:pPr>
        <w:pStyle w:val="ConsPlusNormal"/>
        <w:jc w:val="right"/>
        <w:rPr>
          <w:rFonts w:ascii="Times New Roman" w:hAnsi="Times New Roman" w:cs="Times New Roman"/>
          <w:sz w:val="28"/>
          <w:szCs w:val="28"/>
        </w:rPr>
      </w:pPr>
      <w:r w:rsidRPr="00447D25">
        <w:rPr>
          <w:rFonts w:ascii="Times New Roman" w:hAnsi="Times New Roman" w:cs="Times New Roman"/>
          <w:sz w:val="28"/>
          <w:szCs w:val="28"/>
        </w:rPr>
        <w:t>крупногабаритн</w:t>
      </w:r>
      <w:r>
        <w:rPr>
          <w:rFonts w:ascii="Times New Roman" w:hAnsi="Times New Roman" w:cs="Times New Roman"/>
          <w:sz w:val="28"/>
          <w:szCs w:val="28"/>
        </w:rPr>
        <w:t>ого</w:t>
      </w:r>
      <w:r w:rsidRPr="00447D25">
        <w:rPr>
          <w:rFonts w:ascii="Times New Roman" w:hAnsi="Times New Roman" w:cs="Times New Roman"/>
          <w:sz w:val="28"/>
          <w:szCs w:val="28"/>
        </w:rPr>
        <w:t xml:space="preserve"> </w:t>
      </w:r>
      <w:r w:rsidR="004B7899" w:rsidRPr="00447D25">
        <w:rPr>
          <w:rFonts w:ascii="Times New Roman" w:hAnsi="Times New Roman" w:cs="Times New Roman"/>
          <w:sz w:val="28"/>
          <w:szCs w:val="28"/>
        </w:rPr>
        <w:t>транспортного средства</w:t>
      </w:r>
    </w:p>
    <w:p w:rsidR="008F7F6A" w:rsidRDefault="004B7899" w:rsidP="004B7899">
      <w:pPr>
        <w:pStyle w:val="ConsPlusNormal"/>
        <w:jc w:val="right"/>
        <w:rPr>
          <w:rFonts w:ascii="Times New Roman" w:hAnsi="Times New Roman" w:cs="Times New Roman"/>
          <w:sz w:val="28"/>
          <w:szCs w:val="28"/>
        </w:rPr>
      </w:pPr>
      <w:r w:rsidRPr="00447D25">
        <w:rPr>
          <w:rFonts w:ascii="Times New Roman" w:hAnsi="Times New Roman" w:cs="Times New Roman"/>
          <w:sz w:val="28"/>
          <w:szCs w:val="28"/>
        </w:rPr>
        <w:t>по автомобильным дорогам</w:t>
      </w:r>
      <w:r w:rsidR="008F7F6A">
        <w:rPr>
          <w:rFonts w:ascii="Times New Roman" w:hAnsi="Times New Roman" w:cs="Times New Roman"/>
          <w:sz w:val="28"/>
          <w:szCs w:val="28"/>
        </w:rPr>
        <w:t xml:space="preserve"> </w:t>
      </w:r>
      <w:r w:rsidRPr="00447D25">
        <w:rPr>
          <w:rFonts w:ascii="Times New Roman" w:hAnsi="Times New Roman" w:cs="Times New Roman"/>
          <w:sz w:val="28"/>
          <w:szCs w:val="28"/>
        </w:rPr>
        <w:t xml:space="preserve">общего </w:t>
      </w:r>
    </w:p>
    <w:p w:rsidR="00FA598A" w:rsidRDefault="004B7899" w:rsidP="004B7899">
      <w:pPr>
        <w:pStyle w:val="ConsPlusNormal"/>
        <w:jc w:val="right"/>
        <w:rPr>
          <w:rFonts w:ascii="Times New Roman" w:hAnsi="Times New Roman" w:cs="Times New Roman"/>
          <w:sz w:val="28"/>
          <w:szCs w:val="28"/>
        </w:rPr>
      </w:pPr>
      <w:r w:rsidRPr="00447D25">
        <w:rPr>
          <w:rFonts w:ascii="Times New Roman" w:hAnsi="Times New Roman" w:cs="Times New Roman"/>
          <w:sz w:val="28"/>
          <w:szCs w:val="28"/>
        </w:rPr>
        <w:t>пользования местного значения</w:t>
      </w:r>
      <w:r w:rsidR="00FA598A">
        <w:rPr>
          <w:rFonts w:ascii="Times New Roman" w:hAnsi="Times New Roman" w:cs="Times New Roman"/>
          <w:sz w:val="28"/>
          <w:szCs w:val="28"/>
        </w:rPr>
        <w:t xml:space="preserve"> </w:t>
      </w:r>
      <w:r w:rsidRPr="00447D25">
        <w:rPr>
          <w:rFonts w:ascii="Times New Roman" w:hAnsi="Times New Roman" w:cs="Times New Roman"/>
          <w:sz w:val="28"/>
          <w:szCs w:val="28"/>
        </w:rPr>
        <w:t xml:space="preserve">в границах </w:t>
      </w:r>
    </w:p>
    <w:p w:rsidR="004B7899" w:rsidRDefault="004B7899" w:rsidP="004B7899">
      <w:pPr>
        <w:pStyle w:val="ConsPlusNormal"/>
        <w:jc w:val="right"/>
        <w:rPr>
          <w:rFonts w:ascii="Times New Roman" w:hAnsi="Times New Roman" w:cs="Times New Roman"/>
          <w:sz w:val="28"/>
          <w:szCs w:val="28"/>
        </w:rPr>
      </w:pPr>
      <w:r w:rsidRPr="00447D25">
        <w:rPr>
          <w:rFonts w:ascii="Times New Roman" w:hAnsi="Times New Roman" w:cs="Times New Roman"/>
          <w:sz w:val="28"/>
          <w:szCs w:val="28"/>
        </w:rPr>
        <w:t>муниципального образования</w:t>
      </w:r>
    </w:p>
    <w:p w:rsidR="004B7899" w:rsidRPr="00447D25" w:rsidRDefault="00FA598A" w:rsidP="004B7899">
      <w:pPr>
        <w:pStyle w:val="ConsPlusNormal"/>
        <w:jc w:val="right"/>
        <w:rPr>
          <w:rFonts w:ascii="Times New Roman" w:hAnsi="Times New Roman" w:cs="Times New Roman"/>
          <w:sz w:val="28"/>
          <w:szCs w:val="28"/>
        </w:rPr>
      </w:pPr>
      <w:r>
        <w:rPr>
          <w:rFonts w:ascii="Times New Roman" w:hAnsi="Times New Roman" w:cs="Times New Roman"/>
          <w:sz w:val="28"/>
          <w:szCs w:val="28"/>
        </w:rPr>
        <w:t>Соль-</w:t>
      </w:r>
      <w:proofErr w:type="spellStart"/>
      <w:r>
        <w:rPr>
          <w:rFonts w:ascii="Times New Roman" w:hAnsi="Times New Roman" w:cs="Times New Roman"/>
          <w:sz w:val="28"/>
          <w:szCs w:val="28"/>
        </w:rPr>
        <w:t>Илецкий</w:t>
      </w:r>
      <w:proofErr w:type="spellEnd"/>
      <w:r>
        <w:rPr>
          <w:rFonts w:ascii="Times New Roman" w:hAnsi="Times New Roman" w:cs="Times New Roman"/>
          <w:sz w:val="28"/>
          <w:szCs w:val="28"/>
        </w:rPr>
        <w:t xml:space="preserve"> городской округ»</w:t>
      </w:r>
    </w:p>
    <w:p w:rsidR="004B7899" w:rsidRPr="00447D25" w:rsidRDefault="004B7899" w:rsidP="004B7899">
      <w:pPr>
        <w:pStyle w:val="ConsPlusNormal"/>
        <w:jc w:val="both"/>
        <w:rPr>
          <w:rFonts w:ascii="Times New Roman" w:hAnsi="Times New Roman" w:cs="Times New Roman"/>
          <w:sz w:val="28"/>
          <w:szCs w:val="28"/>
        </w:rPr>
      </w:pPr>
    </w:p>
    <w:p w:rsidR="004B7899" w:rsidRPr="00447D25" w:rsidRDefault="004B7899" w:rsidP="004B7899">
      <w:pPr>
        <w:pStyle w:val="ConsPlusNonformat"/>
        <w:jc w:val="both"/>
        <w:rPr>
          <w:rFonts w:ascii="Times New Roman" w:hAnsi="Times New Roman" w:cs="Times New Roman"/>
          <w:sz w:val="28"/>
          <w:szCs w:val="28"/>
        </w:rPr>
      </w:pPr>
      <w:r w:rsidRPr="00447D25">
        <w:rPr>
          <w:rFonts w:ascii="Times New Roman" w:hAnsi="Times New Roman" w:cs="Times New Roman"/>
          <w:sz w:val="28"/>
          <w:szCs w:val="28"/>
        </w:rPr>
        <w:t xml:space="preserve">                                  Кому: ___________________________________</w:t>
      </w:r>
    </w:p>
    <w:p w:rsidR="004B7899" w:rsidRPr="00447D25" w:rsidRDefault="004B7899" w:rsidP="004B7899">
      <w:pPr>
        <w:pStyle w:val="ConsPlusNonformat"/>
        <w:jc w:val="both"/>
        <w:rPr>
          <w:rFonts w:ascii="Times New Roman" w:hAnsi="Times New Roman" w:cs="Times New Roman"/>
          <w:sz w:val="28"/>
          <w:szCs w:val="28"/>
        </w:rPr>
      </w:pPr>
      <w:r w:rsidRPr="00447D25">
        <w:rPr>
          <w:rFonts w:ascii="Times New Roman" w:hAnsi="Times New Roman" w:cs="Times New Roman"/>
          <w:sz w:val="28"/>
          <w:szCs w:val="28"/>
        </w:rPr>
        <w:t xml:space="preserve">                                  _________________________________________</w:t>
      </w:r>
    </w:p>
    <w:p w:rsidR="004B7899" w:rsidRPr="00447D25" w:rsidRDefault="004B7899" w:rsidP="004B7899">
      <w:pPr>
        <w:pStyle w:val="ConsPlusNonformat"/>
        <w:jc w:val="both"/>
        <w:rPr>
          <w:rFonts w:ascii="Times New Roman" w:hAnsi="Times New Roman" w:cs="Times New Roman"/>
          <w:sz w:val="28"/>
          <w:szCs w:val="28"/>
        </w:rPr>
      </w:pPr>
      <w:r w:rsidRPr="00447D25">
        <w:rPr>
          <w:rFonts w:ascii="Times New Roman" w:hAnsi="Times New Roman" w:cs="Times New Roman"/>
          <w:sz w:val="28"/>
          <w:szCs w:val="28"/>
        </w:rPr>
        <w:t xml:space="preserve">                                  от ______________________________________</w:t>
      </w:r>
    </w:p>
    <w:p w:rsidR="004B7899" w:rsidRPr="00447D25" w:rsidRDefault="004B7899" w:rsidP="004B7899">
      <w:pPr>
        <w:pStyle w:val="ConsPlusNonformat"/>
        <w:jc w:val="both"/>
        <w:rPr>
          <w:rFonts w:ascii="Times New Roman" w:hAnsi="Times New Roman" w:cs="Times New Roman"/>
          <w:sz w:val="28"/>
          <w:szCs w:val="28"/>
        </w:rPr>
      </w:pPr>
      <w:r w:rsidRPr="00447D25">
        <w:rPr>
          <w:rFonts w:ascii="Times New Roman" w:hAnsi="Times New Roman" w:cs="Times New Roman"/>
          <w:sz w:val="28"/>
          <w:szCs w:val="28"/>
        </w:rPr>
        <w:t xml:space="preserve">                                     </w:t>
      </w:r>
      <w:proofErr w:type="gramStart"/>
      <w:r w:rsidRPr="00447D25">
        <w:rPr>
          <w:rFonts w:ascii="Times New Roman" w:hAnsi="Times New Roman" w:cs="Times New Roman"/>
          <w:sz w:val="28"/>
          <w:szCs w:val="28"/>
        </w:rPr>
        <w:t>(фамилия, имя, отчество - для граждан,</w:t>
      </w:r>
      <w:proofErr w:type="gramEnd"/>
    </w:p>
    <w:p w:rsidR="004B7899" w:rsidRPr="00447D25" w:rsidRDefault="004B7899" w:rsidP="004B7899">
      <w:pPr>
        <w:pStyle w:val="ConsPlusNonformat"/>
        <w:jc w:val="both"/>
        <w:rPr>
          <w:rFonts w:ascii="Times New Roman" w:hAnsi="Times New Roman" w:cs="Times New Roman"/>
          <w:sz w:val="28"/>
          <w:szCs w:val="28"/>
        </w:rPr>
      </w:pPr>
      <w:r w:rsidRPr="00447D25">
        <w:rPr>
          <w:rFonts w:ascii="Times New Roman" w:hAnsi="Times New Roman" w:cs="Times New Roman"/>
          <w:sz w:val="28"/>
          <w:szCs w:val="28"/>
        </w:rPr>
        <w:t xml:space="preserve">                                  _________________________________________</w:t>
      </w:r>
    </w:p>
    <w:p w:rsidR="004B7899" w:rsidRPr="00447D25" w:rsidRDefault="004B7899" w:rsidP="004B7899">
      <w:pPr>
        <w:pStyle w:val="ConsPlusNonformat"/>
        <w:jc w:val="both"/>
        <w:rPr>
          <w:rFonts w:ascii="Times New Roman" w:hAnsi="Times New Roman" w:cs="Times New Roman"/>
          <w:sz w:val="28"/>
          <w:szCs w:val="28"/>
        </w:rPr>
      </w:pPr>
      <w:r w:rsidRPr="00447D25">
        <w:rPr>
          <w:rFonts w:ascii="Times New Roman" w:hAnsi="Times New Roman" w:cs="Times New Roman"/>
          <w:sz w:val="28"/>
          <w:szCs w:val="28"/>
        </w:rPr>
        <w:t xml:space="preserve">                                   полное наименование организации - </w:t>
      </w:r>
      <w:proofErr w:type="gramStart"/>
      <w:r w:rsidRPr="00447D25">
        <w:rPr>
          <w:rFonts w:ascii="Times New Roman" w:hAnsi="Times New Roman" w:cs="Times New Roman"/>
          <w:sz w:val="28"/>
          <w:szCs w:val="28"/>
        </w:rPr>
        <w:t>для</w:t>
      </w:r>
      <w:proofErr w:type="gramEnd"/>
    </w:p>
    <w:p w:rsidR="004B7899" w:rsidRPr="00447D25" w:rsidRDefault="004B7899" w:rsidP="004B7899">
      <w:pPr>
        <w:pStyle w:val="ConsPlusNonformat"/>
        <w:jc w:val="both"/>
        <w:rPr>
          <w:rFonts w:ascii="Times New Roman" w:hAnsi="Times New Roman" w:cs="Times New Roman"/>
          <w:sz w:val="28"/>
          <w:szCs w:val="28"/>
        </w:rPr>
      </w:pPr>
      <w:r w:rsidRPr="00447D25">
        <w:rPr>
          <w:rFonts w:ascii="Times New Roman" w:hAnsi="Times New Roman" w:cs="Times New Roman"/>
          <w:sz w:val="28"/>
          <w:szCs w:val="28"/>
        </w:rPr>
        <w:t xml:space="preserve">                                  _________________________________________</w:t>
      </w:r>
    </w:p>
    <w:p w:rsidR="004B7899" w:rsidRPr="00447D25" w:rsidRDefault="004B7899" w:rsidP="004B7899">
      <w:pPr>
        <w:pStyle w:val="ConsPlusNonformat"/>
        <w:jc w:val="both"/>
        <w:rPr>
          <w:rFonts w:ascii="Times New Roman" w:hAnsi="Times New Roman" w:cs="Times New Roman"/>
          <w:sz w:val="28"/>
          <w:szCs w:val="28"/>
        </w:rPr>
      </w:pPr>
      <w:r w:rsidRPr="00447D25">
        <w:rPr>
          <w:rFonts w:ascii="Times New Roman" w:hAnsi="Times New Roman" w:cs="Times New Roman"/>
          <w:sz w:val="28"/>
          <w:szCs w:val="28"/>
        </w:rPr>
        <w:t xml:space="preserve">                                                    юридических лиц,</w:t>
      </w:r>
    </w:p>
    <w:p w:rsidR="004B7899" w:rsidRPr="00447D25" w:rsidRDefault="004B7899" w:rsidP="004B7899">
      <w:pPr>
        <w:pStyle w:val="ConsPlusNonformat"/>
        <w:jc w:val="both"/>
        <w:rPr>
          <w:rFonts w:ascii="Times New Roman" w:hAnsi="Times New Roman" w:cs="Times New Roman"/>
          <w:sz w:val="28"/>
          <w:szCs w:val="28"/>
        </w:rPr>
      </w:pPr>
      <w:r w:rsidRPr="00447D25">
        <w:rPr>
          <w:rFonts w:ascii="Times New Roman" w:hAnsi="Times New Roman" w:cs="Times New Roman"/>
          <w:sz w:val="28"/>
          <w:szCs w:val="28"/>
        </w:rPr>
        <w:t xml:space="preserve">                                  _________________________________________</w:t>
      </w:r>
    </w:p>
    <w:p w:rsidR="004B7899" w:rsidRPr="00447D25" w:rsidRDefault="004B7899" w:rsidP="004B7899">
      <w:pPr>
        <w:pStyle w:val="ConsPlusNonformat"/>
        <w:jc w:val="both"/>
        <w:rPr>
          <w:rFonts w:ascii="Times New Roman" w:hAnsi="Times New Roman" w:cs="Times New Roman"/>
          <w:sz w:val="28"/>
          <w:szCs w:val="28"/>
        </w:rPr>
      </w:pPr>
      <w:r w:rsidRPr="00447D25">
        <w:rPr>
          <w:rFonts w:ascii="Times New Roman" w:hAnsi="Times New Roman" w:cs="Times New Roman"/>
          <w:sz w:val="28"/>
          <w:szCs w:val="28"/>
        </w:rPr>
        <w:t xml:space="preserve">                                     его почтовый индекс, адрес, телефон)</w:t>
      </w:r>
    </w:p>
    <w:p w:rsidR="004B7899" w:rsidRPr="00447D25" w:rsidRDefault="004B7899" w:rsidP="004B7899">
      <w:pPr>
        <w:pStyle w:val="ConsPlusNonformat"/>
        <w:jc w:val="both"/>
        <w:rPr>
          <w:rFonts w:ascii="Times New Roman" w:hAnsi="Times New Roman" w:cs="Times New Roman"/>
          <w:sz w:val="28"/>
          <w:szCs w:val="28"/>
        </w:rPr>
      </w:pPr>
    </w:p>
    <w:p w:rsidR="004B7899" w:rsidRPr="00447D25" w:rsidRDefault="004B7899" w:rsidP="004B7899">
      <w:pPr>
        <w:pStyle w:val="ConsPlusNonformat"/>
        <w:jc w:val="both"/>
        <w:rPr>
          <w:rFonts w:ascii="Times New Roman" w:hAnsi="Times New Roman" w:cs="Times New Roman"/>
          <w:sz w:val="28"/>
          <w:szCs w:val="28"/>
        </w:rPr>
      </w:pPr>
      <w:r w:rsidRPr="00447D25">
        <w:rPr>
          <w:rFonts w:ascii="Times New Roman" w:hAnsi="Times New Roman" w:cs="Times New Roman"/>
          <w:sz w:val="28"/>
          <w:szCs w:val="28"/>
        </w:rPr>
        <w:t xml:space="preserve">                                  ЖАЛОБА</w:t>
      </w:r>
    </w:p>
    <w:p w:rsidR="004B7899" w:rsidRPr="00447D25" w:rsidRDefault="004B7899" w:rsidP="004B7899">
      <w:pPr>
        <w:pStyle w:val="ConsPlusNonformat"/>
        <w:jc w:val="both"/>
        <w:rPr>
          <w:rFonts w:ascii="Times New Roman" w:hAnsi="Times New Roman" w:cs="Times New Roman"/>
          <w:sz w:val="28"/>
          <w:szCs w:val="28"/>
        </w:rPr>
      </w:pPr>
      <w:r w:rsidRPr="00447D25">
        <w:rPr>
          <w:rFonts w:ascii="Times New Roman" w:hAnsi="Times New Roman" w:cs="Times New Roman"/>
          <w:sz w:val="28"/>
          <w:szCs w:val="28"/>
        </w:rPr>
        <w:t xml:space="preserve">                         на неправомерные решения,</w:t>
      </w:r>
    </w:p>
    <w:p w:rsidR="004B7899" w:rsidRPr="00447D25" w:rsidRDefault="004B7899" w:rsidP="004B7899">
      <w:pPr>
        <w:pStyle w:val="ConsPlusNonformat"/>
        <w:jc w:val="both"/>
        <w:rPr>
          <w:rFonts w:ascii="Times New Roman" w:hAnsi="Times New Roman" w:cs="Times New Roman"/>
          <w:sz w:val="28"/>
          <w:szCs w:val="28"/>
        </w:rPr>
      </w:pPr>
      <w:r w:rsidRPr="00447D25">
        <w:rPr>
          <w:rFonts w:ascii="Times New Roman" w:hAnsi="Times New Roman" w:cs="Times New Roman"/>
          <w:sz w:val="28"/>
          <w:szCs w:val="28"/>
        </w:rPr>
        <w:t xml:space="preserve">                  действия (бездействия) должностных лиц</w:t>
      </w:r>
    </w:p>
    <w:p w:rsidR="004B7899" w:rsidRPr="00447D25" w:rsidRDefault="004B7899" w:rsidP="004B7899">
      <w:pPr>
        <w:pStyle w:val="ConsPlusNonformat"/>
        <w:jc w:val="both"/>
        <w:rPr>
          <w:rFonts w:ascii="Times New Roman" w:hAnsi="Times New Roman" w:cs="Times New Roman"/>
          <w:sz w:val="28"/>
          <w:szCs w:val="28"/>
        </w:rPr>
      </w:pPr>
      <w:r w:rsidRPr="00447D25">
        <w:rPr>
          <w:rFonts w:ascii="Times New Roman" w:hAnsi="Times New Roman" w:cs="Times New Roman"/>
          <w:sz w:val="28"/>
          <w:szCs w:val="28"/>
        </w:rPr>
        <w:t xml:space="preserve">                  ______________________________________</w:t>
      </w:r>
    </w:p>
    <w:p w:rsidR="004B7899" w:rsidRPr="00447D25" w:rsidRDefault="004B7899" w:rsidP="004B7899">
      <w:pPr>
        <w:pStyle w:val="ConsPlusNonformat"/>
        <w:jc w:val="both"/>
        <w:rPr>
          <w:rFonts w:ascii="Times New Roman" w:hAnsi="Times New Roman" w:cs="Times New Roman"/>
          <w:sz w:val="28"/>
          <w:szCs w:val="28"/>
        </w:rPr>
      </w:pPr>
    </w:p>
    <w:p w:rsidR="004B7899" w:rsidRPr="00447D25" w:rsidRDefault="004B7899" w:rsidP="004B7899">
      <w:pPr>
        <w:pStyle w:val="ConsPlusNonformat"/>
        <w:jc w:val="both"/>
        <w:rPr>
          <w:rFonts w:ascii="Times New Roman" w:hAnsi="Times New Roman" w:cs="Times New Roman"/>
          <w:sz w:val="28"/>
          <w:szCs w:val="28"/>
        </w:rPr>
      </w:pPr>
      <w:r w:rsidRPr="00447D25">
        <w:rPr>
          <w:rFonts w:ascii="Times New Roman" w:hAnsi="Times New Roman" w:cs="Times New Roman"/>
          <w:sz w:val="28"/>
          <w:szCs w:val="28"/>
        </w:rPr>
        <w:t xml:space="preserve">    Прошу  принять  жалобу на неправомерные решения, действия (бездействия)</w:t>
      </w:r>
    </w:p>
    <w:p w:rsidR="004B7899" w:rsidRPr="00447D25" w:rsidRDefault="004B7899" w:rsidP="004B7899">
      <w:pPr>
        <w:pStyle w:val="ConsPlusNonformat"/>
        <w:jc w:val="both"/>
        <w:rPr>
          <w:rFonts w:ascii="Times New Roman" w:hAnsi="Times New Roman" w:cs="Times New Roman"/>
          <w:sz w:val="28"/>
          <w:szCs w:val="28"/>
        </w:rPr>
      </w:pPr>
      <w:r w:rsidRPr="00447D25">
        <w:rPr>
          <w:rFonts w:ascii="Times New Roman" w:hAnsi="Times New Roman" w:cs="Times New Roman"/>
          <w:sz w:val="28"/>
          <w:szCs w:val="28"/>
        </w:rPr>
        <w:t>___________________________________________________________________________</w:t>
      </w:r>
    </w:p>
    <w:p w:rsidR="004B7899" w:rsidRPr="00447D25" w:rsidRDefault="004B7899" w:rsidP="004B7899">
      <w:pPr>
        <w:pStyle w:val="ConsPlusNonformat"/>
        <w:jc w:val="both"/>
        <w:rPr>
          <w:rFonts w:ascii="Times New Roman" w:hAnsi="Times New Roman" w:cs="Times New Roman"/>
          <w:sz w:val="28"/>
          <w:szCs w:val="28"/>
        </w:rPr>
      </w:pPr>
      <w:r w:rsidRPr="00447D25">
        <w:rPr>
          <w:rFonts w:ascii="Times New Roman" w:hAnsi="Times New Roman" w:cs="Times New Roman"/>
          <w:sz w:val="28"/>
          <w:szCs w:val="28"/>
        </w:rPr>
        <w:t xml:space="preserve">                             Ф.И.О., должность</w:t>
      </w:r>
    </w:p>
    <w:p w:rsidR="004B7899" w:rsidRPr="00447D25" w:rsidRDefault="004B7899" w:rsidP="004B7899">
      <w:pPr>
        <w:pStyle w:val="ConsPlusNonformat"/>
        <w:jc w:val="both"/>
        <w:rPr>
          <w:rFonts w:ascii="Times New Roman" w:hAnsi="Times New Roman" w:cs="Times New Roman"/>
          <w:sz w:val="28"/>
          <w:szCs w:val="28"/>
        </w:rPr>
      </w:pPr>
      <w:r w:rsidRPr="00447D25">
        <w:rPr>
          <w:rFonts w:ascii="Times New Roman" w:hAnsi="Times New Roman" w:cs="Times New Roman"/>
          <w:sz w:val="28"/>
          <w:szCs w:val="28"/>
        </w:rPr>
        <w:t>__________________________________________________________________________,</w:t>
      </w:r>
    </w:p>
    <w:p w:rsidR="004B7899" w:rsidRPr="00447D25" w:rsidRDefault="004B7899" w:rsidP="004B7899">
      <w:pPr>
        <w:pStyle w:val="ConsPlusNonformat"/>
        <w:jc w:val="both"/>
        <w:rPr>
          <w:rFonts w:ascii="Times New Roman" w:hAnsi="Times New Roman" w:cs="Times New Roman"/>
          <w:sz w:val="28"/>
          <w:szCs w:val="28"/>
        </w:rPr>
      </w:pPr>
      <w:proofErr w:type="gramStart"/>
      <w:r w:rsidRPr="00447D25">
        <w:rPr>
          <w:rFonts w:ascii="Times New Roman" w:hAnsi="Times New Roman" w:cs="Times New Roman"/>
          <w:sz w:val="28"/>
          <w:szCs w:val="28"/>
        </w:rPr>
        <w:t>состоящую</w:t>
      </w:r>
      <w:proofErr w:type="gramEnd"/>
      <w:r w:rsidRPr="00447D25">
        <w:rPr>
          <w:rFonts w:ascii="Times New Roman" w:hAnsi="Times New Roman" w:cs="Times New Roman"/>
          <w:sz w:val="28"/>
          <w:szCs w:val="28"/>
        </w:rPr>
        <w:t xml:space="preserve"> в следующем:</w:t>
      </w:r>
    </w:p>
    <w:p w:rsidR="004B7899" w:rsidRPr="00447D25" w:rsidRDefault="004B7899" w:rsidP="004B7899">
      <w:pPr>
        <w:pStyle w:val="ConsPlusNonformat"/>
        <w:jc w:val="both"/>
        <w:rPr>
          <w:rFonts w:ascii="Times New Roman" w:hAnsi="Times New Roman" w:cs="Times New Roman"/>
          <w:sz w:val="28"/>
          <w:szCs w:val="28"/>
        </w:rPr>
      </w:pPr>
      <w:r w:rsidRPr="00447D25">
        <w:rPr>
          <w:rFonts w:ascii="Times New Roman" w:hAnsi="Times New Roman" w:cs="Times New Roman"/>
          <w:sz w:val="28"/>
          <w:szCs w:val="28"/>
        </w:rPr>
        <w:t>___________________________________________________________________________</w:t>
      </w:r>
    </w:p>
    <w:p w:rsidR="004B7899" w:rsidRPr="00447D25" w:rsidRDefault="004B7899" w:rsidP="004B7899">
      <w:pPr>
        <w:pStyle w:val="ConsPlusNonformat"/>
        <w:jc w:val="both"/>
        <w:rPr>
          <w:rFonts w:ascii="Times New Roman" w:hAnsi="Times New Roman" w:cs="Times New Roman"/>
          <w:sz w:val="28"/>
          <w:szCs w:val="28"/>
        </w:rPr>
      </w:pPr>
      <w:r w:rsidRPr="00447D25">
        <w:rPr>
          <w:rFonts w:ascii="Times New Roman" w:hAnsi="Times New Roman" w:cs="Times New Roman"/>
          <w:sz w:val="28"/>
          <w:szCs w:val="28"/>
        </w:rPr>
        <w:t xml:space="preserve">                    указать причины жалобы, дату и т.д.</w:t>
      </w:r>
    </w:p>
    <w:p w:rsidR="004B7899" w:rsidRPr="00447D25" w:rsidRDefault="004B7899" w:rsidP="004B7899">
      <w:pPr>
        <w:pStyle w:val="ConsPlusNonformat"/>
        <w:jc w:val="both"/>
        <w:rPr>
          <w:rFonts w:ascii="Times New Roman" w:hAnsi="Times New Roman" w:cs="Times New Roman"/>
          <w:sz w:val="28"/>
          <w:szCs w:val="28"/>
        </w:rPr>
      </w:pPr>
      <w:r w:rsidRPr="00447D25">
        <w:rPr>
          <w:rFonts w:ascii="Times New Roman" w:hAnsi="Times New Roman" w:cs="Times New Roman"/>
          <w:sz w:val="28"/>
          <w:szCs w:val="28"/>
        </w:rPr>
        <w:t>___________________________________________________________________________</w:t>
      </w:r>
    </w:p>
    <w:p w:rsidR="004B7899" w:rsidRPr="00447D25" w:rsidRDefault="004B7899" w:rsidP="004B7899">
      <w:pPr>
        <w:pStyle w:val="ConsPlusNonformat"/>
        <w:jc w:val="both"/>
        <w:rPr>
          <w:rFonts w:ascii="Times New Roman" w:hAnsi="Times New Roman" w:cs="Times New Roman"/>
          <w:sz w:val="28"/>
          <w:szCs w:val="28"/>
        </w:rPr>
      </w:pPr>
    </w:p>
    <w:p w:rsidR="004B7899" w:rsidRPr="00447D25" w:rsidRDefault="004B7899" w:rsidP="004B7899">
      <w:pPr>
        <w:pStyle w:val="ConsPlusNonformat"/>
        <w:jc w:val="both"/>
        <w:rPr>
          <w:rFonts w:ascii="Times New Roman" w:hAnsi="Times New Roman" w:cs="Times New Roman"/>
          <w:sz w:val="28"/>
          <w:szCs w:val="28"/>
        </w:rPr>
      </w:pPr>
      <w:r w:rsidRPr="00447D25">
        <w:rPr>
          <w:rFonts w:ascii="Times New Roman" w:hAnsi="Times New Roman" w:cs="Times New Roman"/>
          <w:sz w:val="28"/>
          <w:szCs w:val="28"/>
        </w:rPr>
        <w:t xml:space="preserve">В подтверждение </w:t>
      </w:r>
      <w:proofErr w:type="gramStart"/>
      <w:r w:rsidRPr="00447D25">
        <w:rPr>
          <w:rFonts w:ascii="Times New Roman" w:hAnsi="Times New Roman" w:cs="Times New Roman"/>
          <w:sz w:val="28"/>
          <w:szCs w:val="28"/>
        </w:rPr>
        <w:t>вышеизложенного</w:t>
      </w:r>
      <w:proofErr w:type="gramEnd"/>
      <w:r w:rsidRPr="00447D25">
        <w:rPr>
          <w:rFonts w:ascii="Times New Roman" w:hAnsi="Times New Roman" w:cs="Times New Roman"/>
          <w:sz w:val="28"/>
          <w:szCs w:val="28"/>
        </w:rPr>
        <w:t xml:space="preserve"> прилагаю следующие документы (при наличии):</w:t>
      </w:r>
    </w:p>
    <w:p w:rsidR="004B7899" w:rsidRPr="00447D25" w:rsidRDefault="004B7899" w:rsidP="004B7899">
      <w:pPr>
        <w:pStyle w:val="ConsPlusNonformat"/>
        <w:jc w:val="both"/>
        <w:rPr>
          <w:rFonts w:ascii="Times New Roman" w:hAnsi="Times New Roman" w:cs="Times New Roman"/>
          <w:sz w:val="28"/>
          <w:szCs w:val="28"/>
        </w:rPr>
      </w:pPr>
      <w:r w:rsidRPr="00447D25">
        <w:rPr>
          <w:rFonts w:ascii="Times New Roman" w:hAnsi="Times New Roman" w:cs="Times New Roman"/>
          <w:sz w:val="28"/>
          <w:szCs w:val="28"/>
        </w:rPr>
        <w:t>1. ________________________________________________________________________</w:t>
      </w:r>
    </w:p>
    <w:p w:rsidR="004B7899" w:rsidRPr="00447D25" w:rsidRDefault="004B7899" w:rsidP="004B7899">
      <w:pPr>
        <w:pStyle w:val="ConsPlusNonformat"/>
        <w:jc w:val="both"/>
        <w:rPr>
          <w:rFonts w:ascii="Times New Roman" w:hAnsi="Times New Roman" w:cs="Times New Roman"/>
          <w:sz w:val="28"/>
          <w:szCs w:val="28"/>
        </w:rPr>
      </w:pPr>
      <w:r w:rsidRPr="00447D25">
        <w:rPr>
          <w:rFonts w:ascii="Times New Roman" w:hAnsi="Times New Roman" w:cs="Times New Roman"/>
          <w:sz w:val="28"/>
          <w:szCs w:val="28"/>
        </w:rPr>
        <w:lastRenderedPageBreak/>
        <w:t>2. ________________________________________________________________________</w:t>
      </w:r>
    </w:p>
    <w:p w:rsidR="004B7899" w:rsidRPr="00447D25" w:rsidRDefault="004B7899" w:rsidP="004B7899">
      <w:pPr>
        <w:pStyle w:val="ConsPlusNonformat"/>
        <w:jc w:val="both"/>
        <w:rPr>
          <w:rFonts w:ascii="Times New Roman" w:hAnsi="Times New Roman" w:cs="Times New Roman"/>
          <w:sz w:val="28"/>
          <w:szCs w:val="28"/>
        </w:rPr>
      </w:pPr>
      <w:r w:rsidRPr="00447D25">
        <w:rPr>
          <w:rFonts w:ascii="Times New Roman" w:hAnsi="Times New Roman" w:cs="Times New Roman"/>
          <w:sz w:val="28"/>
          <w:szCs w:val="28"/>
        </w:rPr>
        <w:t>3. ________________________________________________________________________</w:t>
      </w:r>
    </w:p>
    <w:p w:rsidR="004B7899" w:rsidRPr="00447D25" w:rsidRDefault="004B7899" w:rsidP="004B7899">
      <w:pPr>
        <w:pStyle w:val="ConsPlusNonformat"/>
        <w:jc w:val="both"/>
        <w:rPr>
          <w:rFonts w:ascii="Times New Roman" w:hAnsi="Times New Roman" w:cs="Times New Roman"/>
          <w:sz w:val="28"/>
          <w:szCs w:val="28"/>
        </w:rPr>
      </w:pPr>
    </w:p>
    <w:p w:rsidR="004B7899" w:rsidRPr="00447D25" w:rsidRDefault="004B7899" w:rsidP="004B7899">
      <w:pPr>
        <w:pStyle w:val="ConsPlusNonformat"/>
        <w:jc w:val="both"/>
        <w:rPr>
          <w:rFonts w:ascii="Times New Roman" w:hAnsi="Times New Roman" w:cs="Times New Roman"/>
          <w:sz w:val="28"/>
          <w:szCs w:val="28"/>
        </w:rPr>
      </w:pPr>
      <w:r w:rsidRPr="00447D25">
        <w:rPr>
          <w:rFonts w:ascii="Times New Roman" w:hAnsi="Times New Roman" w:cs="Times New Roman"/>
          <w:sz w:val="28"/>
          <w:szCs w:val="28"/>
        </w:rPr>
        <w:t>________________________              ______________________</w:t>
      </w:r>
    </w:p>
    <w:p w:rsidR="004B7899" w:rsidRPr="00447D25" w:rsidRDefault="004B7899" w:rsidP="004B7899">
      <w:pPr>
        <w:pStyle w:val="ConsPlusNonformat"/>
        <w:jc w:val="both"/>
        <w:rPr>
          <w:rFonts w:ascii="Times New Roman" w:hAnsi="Times New Roman" w:cs="Times New Roman"/>
          <w:sz w:val="28"/>
          <w:szCs w:val="28"/>
        </w:rPr>
      </w:pPr>
      <w:r w:rsidRPr="00447D25">
        <w:rPr>
          <w:rFonts w:ascii="Times New Roman" w:hAnsi="Times New Roman" w:cs="Times New Roman"/>
          <w:sz w:val="28"/>
          <w:szCs w:val="28"/>
        </w:rPr>
        <w:t xml:space="preserve">       Ф.И.О.                                подпись</w:t>
      </w:r>
    </w:p>
    <w:p w:rsidR="004B7899" w:rsidRPr="00447D25" w:rsidRDefault="004B7899" w:rsidP="004B7899">
      <w:pPr>
        <w:pStyle w:val="ConsPlusNonformat"/>
        <w:jc w:val="both"/>
        <w:rPr>
          <w:rFonts w:ascii="Times New Roman" w:hAnsi="Times New Roman" w:cs="Times New Roman"/>
          <w:sz w:val="28"/>
          <w:szCs w:val="28"/>
        </w:rPr>
      </w:pPr>
    </w:p>
    <w:p w:rsidR="004B7899" w:rsidRPr="00447D25" w:rsidRDefault="004B7899" w:rsidP="004B7899">
      <w:pPr>
        <w:pStyle w:val="ConsPlusNonformat"/>
        <w:jc w:val="both"/>
        <w:rPr>
          <w:rFonts w:ascii="Times New Roman" w:hAnsi="Times New Roman" w:cs="Times New Roman"/>
          <w:sz w:val="28"/>
          <w:szCs w:val="28"/>
        </w:rPr>
      </w:pPr>
      <w:r w:rsidRPr="00447D25">
        <w:rPr>
          <w:rFonts w:ascii="Times New Roman" w:hAnsi="Times New Roman" w:cs="Times New Roman"/>
          <w:sz w:val="28"/>
          <w:szCs w:val="28"/>
        </w:rPr>
        <w:t>"___" ______________ 20___ г.</w:t>
      </w:r>
    </w:p>
    <w:p w:rsidR="004B7899" w:rsidRPr="00447D25" w:rsidRDefault="004B7899" w:rsidP="004B7899">
      <w:pPr>
        <w:pStyle w:val="ConsPlusNormal"/>
        <w:jc w:val="both"/>
        <w:rPr>
          <w:rFonts w:ascii="Times New Roman" w:hAnsi="Times New Roman" w:cs="Times New Roman"/>
          <w:sz w:val="28"/>
          <w:szCs w:val="28"/>
        </w:rPr>
      </w:pPr>
    </w:p>
    <w:p w:rsidR="004B7899" w:rsidRPr="00447D25" w:rsidRDefault="004B7899" w:rsidP="004B7899">
      <w:pPr>
        <w:pStyle w:val="ConsPlusNormal"/>
        <w:jc w:val="both"/>
        <w:rPr>
          <w:rFonts w:ascii="Times New Roman" w:hAnsi="Times New Roman" w:cs="Times New Roman"/>
          <w:sz w:val="28"/>
          <w:szCs w:val="28"/>
        </w:rPr>
      </w:pPr>
    </w:p>
    <w:p w:rsidR="004B7899" w:rsidRPr="00447D25" w:rsidRDefault="004B7899" w:rsidP="004B7899">
      <w:pPr>
        <w:pStyle w:val="ConsPlusNormal"/>
        <w:pBdr>
          <w:top w:val="single" w:sz="6" w:space="0" w:color="auto"/>
        </w:pBdr>
        <w:spacing w:before="100" w:after="100"/>
        <w:jc w:val="both"/>
        <w:rPr>
          <w:rFonts w:ascii="Times New Roman" w:hAnsi="Times New Roman" w:cs="Times New Roman"/>
          <w:sz w:val="28"/>
          <w:szCs w:val="28"/>
        </w:rPr>
      </w:pPr>
    </w:p>
    <w:p w:rsidR="004B7899" w:rsidRPr="00447D25" w:rsidRDefault="004B7899" w:rsidP="004B7899">
      <w:pPr>
        <w:rPr>
          <w:sz w:val="28"/>
          <w:szCs w:val="28"/>
        </w:rPr>
      </w:pPr>
    </w:p>
    <w:p w:rsidR="0053326B" w:rsidRPr="00447D25" w:rsidRDefault="0053326B" w:rsidP="004B7899">
      <w:pPr>
        <w:pStyle w:val="ConsPlusTitle"/>
        <w:jc w:val="center"/>
        <w:rPr>
          <w:rFonts w:ascii="Times New Roman" w:hAnsi="Times New Roman" w:cs="Times New Roman"/>
          <w:sz w:val="28"/>
          <w:szCs w:val="28"/>
        </w:rPr>
      </w:pPr>
    </w:p>
    <w:sectPr w:rsidR="0053326B" w:rsidRPr="00447D25" w:rsidSect="00E83F11">
      <w:pgSz w:w="11906" w:h="16838"/>
      <w:pgMar w:top="1134" w:right="849"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D721F"/>
    <w:multiLevelType w:val="hybridMultilevel"/>
    <w:tmpl w:val="A57CE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E677D34"/>
    <w:multiLevelType w:val="hybridMultilevel"/>
    <w:tmpl w:val="312A6F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83F"/>
    <w:rsid w:val="00001685"/>
    <w:rsid w:val="000063F0"/>
    <w:rsid w:val="00011499"/>
    <w:rsid w:val="00013CB8"/>
    <w:rsid w:val="000156E1"/>
    <w:rsid w:val="00017BAD"/>
    <w:rsid w:val="00024776"/>
    <w:rsid w:val="00024C77"/>
    <w:rsid w:val="00030A5A"/>
    <w:rsid w:val="00032953"/>
    <w:rsid w:val="000333EE"/>
    <w:rsid w:val="0004114C"/>
    <w:rsid w:val="000424A5"/>
    <w:rsid w:val="00044DA8"/>
    <w:rsid w:val="00051EE9"/>
    <w:rsid w:val="0005229F"/>
    <w:rsid w:val="00066601"/>
    <w:rsid w:val="000670D8"/>
    <w:rsid w:val="00075381"/>
    <w:rsid w:val="000765DE"/>
    <w:rsid w:val="0007757E"/>
    <w:rsid w:val="0008335D"/>
    <w:rsid w:val="00092F2A"/>
    <w:rsid w:val="000A1DE0"/>
    <w:rsid w:val="000B1644"/>
    <w:rsid w:val="000B167D"/>
    <w:rsid w:val="000B2ECB"/>
    <w:rsid w:val="000B583F"/>
    <w:rsid w:val="000B5E3C"/>
    <w:rsid w:val="000C16AD"/>
    <w:rsid w:val="000C6227"/>
    <w:rsid w:val="000C6D76"/>
    <w:rsid w:val="000D02AD"/>
    <w:rsid w:val="000D29DE"/>
    <w:rsid w:val="000D48F1"/>
    <w:rsid w:val="000D5CB4"/>
    <w:rsid w:val="000E1A68"/>
    <w:rsid w:val="000E1E83"/>
    <w:rsid w:val="000E2F8C"/>
    <w:rsid w:val="000E3454"/>
    <w:rsid w:val="000E5E06"/>
    <w:rsid w:val="000F431E"/>
    <w:rsid w:val="000F54B4"/>
    <w:rsid w:val="001029A6"/>
    <w:rsid w:val="00107888"/>
    <w:rsid w:val="0011264A"/>
    <w:rsid w:val="00113F6C"/>
    <w:rsid w:val="001219BE"/>
    <w:rsid w:val="00124C21"/>
    <w:rsid w:val="00125A7C"/>
    <w:rsid w:val="00130A45"/>
    <w:rsid w:val="00133898"/>
    <w:rsid w:val="00133C18"/>
    <w:rsid w:val="00137853"/>
    <w:rsid w:val="00137C8E"/>
    <w:rsid w:val="001414C2"/>
    <w:rsid w:val="00143BD6"/>
    <w:rsid w:val="00147782"/>
    <w:rsid w:val="00147DA6"/>
    <w:rsid w:val="00152A57"/>
    <w:rsid w:val="00156238"/>
    <w:rsid w:val="00162A65"/>
    <w:rsid w:val="001636DE"/>
    <w:rsid w:val="00171776"/>
    <w:rsid w:val="001853BB"/>
    <w:rsid w:val="00187E24"/>
    <w:rsid w:val="00190477"/>
    <w:rsid w:val="001943E5"/>
    <w:rsid w:val="001950A5"/>
    <w:rsid w:val="001A00A2"/>
    <w:rsid w:val="001A0A95"/>
    <w:rsid w:val="001A3B56"/>
    <w:rsid w:val="001A75AA"/>
    <w:rsid w:val="001B095F"/>
    <w:rsid w:val="001B63FC"/>
    <w:rsid w:val="001B7AAB"/>
    <w:rsid w:val="001C41B6"/>
    <w:rsid w:val="001C7A3A"/>
    <w:rsid w:val="001D396E"/>
    <w:rsid w:val="001D5B7C"/>
    <w:rsid w:val="001E01F0"/>
    <w:rsid w:val="001E3914"/>
    <w:rsid w:val="001E3A23"/>
    <w:rsid w:val="001E573E"/>
    <w:rsid w:val="001E7AF5"/>
    <w:rsid w:val="001F04F0"/>
    <w:rsid w:val="001F0CB7"/>
    <w:rsid w:val="001F1F10"/>
    <w:rsid w:val="00204A58"/>
    <w:rsid w:val="002074D3"/>
    <w:rsid w:val="00207A08"/>
    <w:rsid w:val="002224A2"/>
    <w:rsid w:val="00223F8F"/>
    <w:rsid w:val="00226861"/>
    <w:rsid w:val="00226C50"/>
    <w:rsid w:val="00235586"/>
    <w:rsid w:val="00237750"/>
    <w:rsid w:val="00241B4B"/>
    <w:rsid w:val="00246E0A"/>
    <w:rsid w:val="002471C9"/>
    <w:rsid w:val="002514C6"/>
    <w:rsid w:val="00254C25"/>
    <w:rsid w:val="00256B1A"/>
    <w:rsid w:val="00260E59"/>
    <w:rsid w:val="00272DFC"/>
    <w:rsid w:val="002733CA"/>
    <w:rsid w:val="002768E9"/>
    <w:rsid w:val="0028070D"/>
    <w:rsid w:val="0028120B"/>
    <w:rsid w:val="002859F7"/>
    <w:rsid w:val="002974FB"/>
    <w:rsid w:val="002A385C"/>
    <w:rsid w:val="002A6C26"/>
    <w:rsid w:val="002A7F8C"/>
    <w:rsid w:val="002B0B7C"/>
    <w:rsid w:val="002B149C"/>
    <w:rsid w:val="002C153C"/>
    <w:rsid w:val="002C39EE"/>
    <w:rsid w:val="002C4150"/>
    <w:rsid w:val="002C457B"/>
    <w:rsid w:val="002C53AE"/>
    <w:rsid w:val="002E1E6E"/>
    <w:rsid w:val="002E200A"/>
    <w:rsid w:val="002E2586"/>
    <w:rsid w:val="002E2B45"/>
    <w:rsid w:val="002F0C8A"/>
    <w:rsid w:val="002F197D"/>
    <w:rsid w:val="002F19A3"/>
    <w:rsid w:val="002F467B"/>
    <w:rsid w:val="0030114C"/>
    <w:rsid w:val="003024D8"/>
    <w:rsid w:val="003066D0"/>
    <w:rsid w:val="0030736F"/>
    <w:rsid w:val="00312429"/>
    <w:rsid w:val="00312B18"/>
    <w:rsid w:val="00314056"/>
    <w:rsid w:val="003142F6"/>
    <w:rsid w:val="003175CC"/>
    <w:rsid w:val="00320CF6"/>
    <w:rsid w:val="0032333A"/>
    <w:rsid w:val="0032638B"/>
    <w:rsid w:val="00333657"/>
    <w:rsid w:val="0033440C"/>
    <w:rsid w:val="00334AF5"/>
    <w:rsid w:val="00336AB5"/>
    <w:rsid w:val="00340444"/>
    <w:rsid w:val="0034128B"/>
    <w:rsid w:val="003428E5"/>
    <w:rsid w:val="00342FF1"/>
    <w:rsid w:val="0034391B"/>
    <w:rsid w:val="00344BB6"/>
    <w:rsid w:val="00346026"/>
    <w:rsid w:val="00346075"/>
    <w:rsid w:val="00352271"/>
    <w:rsid w:val="00355CD7"/>
    <w:rsid w:val="00372986"/>
    <w:rsid w:val="00374715"/>
    <w:rsid w:val="00374941"/>
    <w:rsid w:val="00376B6D"/>
    <w:rsid w:val="003774EF"/>
    <w:rsid w:val="00381761"/>
    <w:rsid w:val="00383AEF"/>
    <w:rsid w:val="00383C46"/>
    <w:rsid w:val="00385779"/>
    <w:rsid w:val="0039707B"/>
    <w:rsid w:val="00397208"/>
    <w:rsid w:val="003979DB"/>
    <w:rsid w:val="003A2EEE"/>
    <w:rsid w:val="003A544A"/>
    <w:rsid w:val="003A6967"/>
    <w:rsid w:val="003A724D"/>
    <w:rsid w:val="003B1155"/>
    <w:rsid w:val="003B381E"/>
    <w:rsid w:val="003B4938"/>
    <w:rsid w:val="003C117C"/>
    <w:rsid w:val="003C5086"/>
    <w:rsid w:val="003C6828"/>
    <w:rsid w:val="003D4311"/>
    <w:rsid w:val="003D532A"/>
    <w:rsid w:val="003D7A5D"/>
    <w:rsid w:val="003E082C"/>
    <w:rsid w:val="003E1617"/>
    <w:rsid w:val="003E6A67"/>
    <w:rsid w:val="003F1F40"/>
    <w:rsid w:val="003F2A33"/>
    <w:rsid w:val="003F3ECF"/>
    <w:rsid w:val="003F4E44"/>
    <w:rsid w:val="003F52D7"/>
    <w:rsid w:val="004049C6"/>
    <w:rsid w:val="00407596"/>
    <w:rsid w:val="00421F49"/>
    <w:rsid w:val="00422F87"/>
    <w:rsid w:val="0043117E"/>
    <w:rsid w:val="00432166"/>
    <w:rsid w:val="00440C57"/>
    <w:rsid w:val="00447649"/>
    <w:rsid w:val="00447D25"/>
    <w:rsid w:val="00451CBD"/>
    <w:rsid w:val="004538EA"/>
    <w:rsid w:val="0045593B"/>
    <w:rsid w:val="0045676F"/>
    <w:rsid w:val="00460B84"/>
    <w:rsid w:val="00461DDC"/>
    <w:rsid w:val="00462E4E"/>
    <w:rsid w:val="00466EF6"/>
    <w:rsid w:val="0048318A"/>
    <w:rsid w:val="00485523"/>
    <w:rsid w:val="00487EC9"/>
    <w:rsid w:val="00493BBE"/>
    <w:rsid w:val="00495A05"/>
    <w:rsid w:val="00496687"/>
    <w:rsid w:val="004A2233"/>
    <w:rsid w:val="004A448F"/>
    <w:rsid w:val="004A44C0"/>
    <w:rsid w:val="004A488F"/>
    <w:rsid w:val="004B7899"/>
    <w:rsid w:val="004C2737"/>
    <w:rsid w:val="004C2D84"/>
    <w:rsid w:val="004C6B89"/>
    <w:rsid w:val="004C7EA8"/>
    <w:rsid w:val="004D2896"/>
    <w:rsid w:val="004E25F3"/>
    <w:rsid w:val="004E3EEB"/>
    <w:rsid w:val="004F165D"/>
    <w:rsid w:val="004F35D9"/>
    <w:rsid w:val="004F7A0A"/>
    <w:rsid w:val="0050096A"/>
    <w:rsid w:val="0050196F"/>
    <w:rsid w:val="00502179"/>
    <w:rsid w:val="00502ACE"/>
    <w:rsid w:val="00503D89"/>
    <w:rsid w:val="0050724E"/>
    <w:rsid w:val="0050730C"/>
    <w:rsid w:val="0051030C"/>
    <w:rsid w:val="0051768F"/>
    <w:rsid w:val="00522388"/>
    <w:rsid w:val="005305CC"/>
    <w:rsid w:val="0053326B"/>
    <w:rsid w:val="00536395"/>
    <w:rsid w:val="00542334"/>
    <w:rsid w:val="005516BE"/>
    <w:rsid w:val="005555A0"/>
    <w:rsid w:val="00555665"/>
    <w:rsid w:val="0056159C"/>
    <w:rsid w:val="00561A71"/>
    <w:rsid w:val="00564B93"/>
    <w:rsid w:val="00573800"/>
    <w:rsid w:val="005778E0"/>
    <w:rsid w:val="00581546"/>
    <w:rsid w:val="00581FDD"/>
    <w:rsid w:val="00582505"/>
    <w:rsid w:val="00587F6D"/>
    <w:rsid w:val="005A3281"/>
    <w:rsid w:val="005B0031"/>
    <w:rsid w:val="005B0626"/>
    <w:rsid w:val="005B1E3A"/>
    <w:rsid w:val="005B3EDC"/>
    <w:rsid w:val="005B5100"/>
    <w:rsid w:val="005C385E"/>
    <w:rsid w:val="005C387A"/>
    <w:rsid w:val="005C6469"/>
    <w:rsid w:val="005C6B4B"/>
    <w:rsid w:val="005C7004"/>
    <w:rsid w:val="005D3AB2"/>
    <w:rsid w:val="005D589B"/>
    <w:rsid w:val="005F02FE"/>
    <w:rsid w:val="005F5F1B"/>
    <w:rsid w:val="006001C4"/>
    <w:rsid w:val="0060736A"/>
    <w:rsid w:val="00607837"/>
    <w:rsid w:val="006130B9"/>
    <w:rsid w:val="00613741"/>
    <w:rsid w:val="00613F58"/>
    <w:rsid w:val="0061678E"/>
    <w:rsid w:val="00621612"/>
    <w:rsid w:val="00624029"/>
    <w:rsid w:val="006253BD"/>
    <w:rsid w:val="00631078"/>
    <w:rsid w:val="006437F1"/>
    <w:rsid w:val="00644CEF"/>
    <w:rsid w:val="00646F49"/>
    <w:rsid w:val="00651EE1"/>
    <w:rsid w:val="00660BF4"/>
    <w:rsid w:val="00666263"/>
    <w:rsid w:val="006709E8"/>
    <w:rsid w:val="00671363"/>
    <w:rsid w:val="00672DA2"/>
    <w:rsid w:val="0067512E"/>
    <w:rsid w:val="0069484B"/>
    <w:rsid w:val="00695D7C"/>
    <w:rsid w:val="00696F5C"/>
    <w:rsid w:val="006974AE"/>
    <w:rsid w:val="006A203C"/>
    <w:rsid w:val="006A3A33"/>
    <w:rsid w:val="006A6F1A"/>
    <w:rsid w:val="006B0855"/>
    <w:rsid w:val="006B35CE"/>
    <w:rsid w:val="006C3514"/>
    <w:rsid w:val="006C5490"/>
    <w:rsid w:val="006C6C74"/>
    <w:rsid w:val="006D0575"/>
    <w:rsid w:val="006D2203"/>
    <w:rsid w:val="006D70C6"/>
    <w:rsid w:val="006E056D"/>
    <w:rsid w:val="006E2535"/>
    <w:rsid w:val="006E42C9"/>
    <w:rsid w:val="006E4DFD"/>
    <w:rsid w:val="006E7705"/>
    <w:rsid w:val="006F1207"/>
    <w:rsid w:val="006F4299"/>
    <w:rsid w:val="006F4C1A"/>
    <w:rsid w:val="006F65EC"/>
    <w:rsid w:val="006F7CE6"/>
    <w:rsid w:val="0070047B"/>
    <w:rsid w:val="00701F96"/>
    <w:rsid w:val="00704F28"/>
    <w:rsid w:val="00707070"/>
    <w:rsid w:val="007175C7"/>
    <w:rsid w:val="007201F8"/>
    <w:rsid w:val="00724D4C"/>
    <w:rsid w:val="007276F3"/>
    <w:rsid w:val="00732FD4"/>
    <w:rsid w:val="00734CC0"/>
    <w:rsid w:val="00735339"/>
    <w:rsid w:val="00735ACB"/>
    <w:rsid w:val="00737A0C"/>
    <w:rsid w:val="007410A6"/>
    <w:rsid w:val="0074352F"/>
    <w:rsid w:val="00751262"/>
    <w:rsid w:val="00751A8C"/>
    <w:rsid w:val="00756042"/>
    <w:rsid w:val="007626B1"/>
    <w:rsid w:val="0076424B"/>
    <w:rsid w:val="007743C1"/>
    <w:rsid w:val="00777066"/>
    <w:rsid w:val="00777AFA"/>
    <w:rsid w:val="00781A1C"/>
    <w:rsid w:val="00786DF1"/>
    <w:rsid w:val="0079099D"/>
    <w:rsid w:val="0079369C"/>
    <w:rsid w:val="007A18CA"/>
    <w:rsid w:val="007A4F22"/>
    <w:rsid w:val="007A66DD"/>
    <w:rsid w:val="007B1D00"/>
    <w:rsid w:val="007B7503"/>
    <w:rsid w:val="007C4BA9"/>
    <w:rsid w:val="007D5F80"/>
    <w:rsid w:val="007E0F0F"/>
    <w:rsid w:val="007E3357"/>
    <w:rsid w:val="007E4854"/>
    <w:rsid w:val="00806DC5"/>
    <w:rsid w:val="00810518"/>
    <w:rsid w:val="00823278"/>
    <w:rsid w:val="00824EAF"/>
    <w:rsid w:val="0082537A"/>
    <w:rsid w:val="00831129"/>
    <w:rsid w:val="008325F0"/>
    <w:rsid w:val="008346F9"/>
    <w:rsid w:val="0084226C"/>
    <w:rsid w:val="00844C77"/>
    <w:rsid w:val="00845B92"/>
    <w:rsid w:val="00845F3D"/>
    <w:rsid w:val="00853127"/>
    <w:rsid w:val="00856AFE"/>
    <w:rsid w:val="008606CF"/>
    <w:rsid w:val="00865743"/>
    <w:rsid w:val="00865A71"/>
    <w:rsid w:val="008711E0"/>
    <w:rsid w:val="0087459B"/>
    <w:rsid w:val="00875A75"/>
    <w:rsid w:val="0088038D"/>
    <w:rsid w:val="008806D7"/>
    <w:rsid w:val="00883FA9"/>
    <w:rsid w:val="00884661"/>
    <w:rsid w:val="008847DA"/>
    <w:rsid w:val="00885119"/>
    <w:rsid w:val="0088606A"/>
    <w:rsid w:val="00886419"/>
    <w:rsid w:val="008973A0"/>
    <w:rsid w:val="008A1027"/>
    <w:rsid w:val="008A1D65"/>
    <w:rsid w:val="008A41CA"/>
    <w:rsid w:val="008A6FCE"/>
    <w:rsid w:val="008B2750"/>
    <w:rsid w:val="008B641C"/>
    <w:rsid w:val="008B7D81"/>
    <w:rsid w:val="008C2050"/>
    <w:rsid w:val="008C2174"/>
    <w:rsid w:val="008C4CA6"/>
    <w:rsid w:val="008D0778"/>
    <w:rsid w:val="008D41E4"/>
    <w:rsid w:val="008E0762"/>
    <w:rsid w:val="008E3BFF"/>
    <w:rsid w:val="008E4162"/>
    <w:rsid w:val="008E42A1"/>
    <w:rsid w:val="008E62CA"/>
    <w:rsid w:val="008F292E"/>
    <w:rsid w:val="008F5CF4"/>
    <w:rsid w:val="008F7F6A"/>
    <w:rsid w:val="00900309"/>
    <w:rsid w:val="009018A7"/>
    <w:rsid w:val="009074FF"/>
    <w:rsid w:val="009102BC"/>
    <w:rsid w:val="0091260D"/>
    <w:rsid w:val="00912936"/>
    <w:rsid w:val="00924FD7"/>
    <w:rsid w:val="00925642"/>
    <w:rsid w:val="00925BCA"/>
    <w:rsid w:val="009326EE"/>
    <w:rsid w:val="00936DAE"/>
    <w:rsid w:val="009402A6"/>
    <w:rsid w:val="00940872"/>
    <w:rsid w:val="0094458C"/>
    <w:rsid w:val="009504D2"/>
    <w:rsid w:val="009546FA"/>
    <w:rsid w:val="00956B02"/>
    <w:rsid w:val="00962342"/>
    <w:rsid w:val="00963206"/>
    <w:rsid w:val="00963580"/>
    <w:rsid w:val="00963883"/>
    <w:rsid w:val="00964BB1"/>
    <w:rsid w:val="009671B1"/>
    <w:rsid w:val="009737F8"/>
    <w:rsid w:val="009752A8"/>
    <w:rsid w:val="00977685"/>
    <w:rsid w:val="00977DD8"/>
    <w:rsid w:val="00980217"/>
    <w:rsid w:val="009819F4"/>
    <w:rsid w:val="00981D42"/>
    <w:rsid w:val="00983BA3"/>
    <w:rsid w:val="00985312"/>
    <w:rsid w:val="00986412"/>
    <w:rsid w:val="009874FC"/>
    <w:rsid w:val="009A001D"/>
    <w:rsid w:val="009A056C"/>
    <w:rsid w:val="009A1924"/>
    <w:rsid w:val="009A69F8"/>
    <w:rsid w:val="009A6AD4"/>
    <w:rsid w:val="009B01DD"/>
    <w:rsid w:val="009B4CE5"/>
    <w:rsid w:val="009C62A6"/>
    <w:rsid w:val="009C70B0"/>
    <w:rsid w:val="009D0C51"/>
    <w:rsid w:val="009D49D5"/>
    <w:rsid w:val="009E220C"/>
    <w:rsid w:val="009E26FF"/>
    <w:rsid w:val="009E3C55"/>
    <w:rsid w:val="009E75D0"/>
    <w:rsid w:val="009F204E"/>
    <w:rsid w:val="009F43F5"/>
    <w:rsid w:val="009F5480"/>
    <w:rsid w:val="009F6378"/>
    <w:rsid w:val="009F77B6"/>
    <w:rsid w:val="00A02141"/>
    <w:rsid w:val="00A06710"/>
    <w:rsid w:val="00A14CE5"/>
    <w:rsid w:val="00A15760"/>
    <w:rsid w:val="00A2338E"/>
    <w:rsid w:val="00A33CC9"/>
    <w:rsid w:val="00A345A2"/>
    <w:rsid w:val="00A36B13"/>
    <w:rsid w:val="00A447C7"/>
    <w:rsid w:val="00A44D3D"/>
    <w:rsid w:val="00A508B5"/>
    <w:rsid w:val="00A51141"/>
    <w:rsid w:val="00A51C7A"/>
    <w:rsid w:val="00A51F48"/>
    <w:rsid w:val="00A55A26"/>
    <w:rsid w:val="00A55BE9"/>
    <w:rsid w:val="00A561D3"/>
    <w:rsid w:val="00A61369"/>
    <w:rsid w:val="00A61E0B"/>
    <w:rsid w:val="00A62726"/>
    <w:rsid w:val="00A637F8"/>
    <w:rsid w:val="00A732B7"/>
    <w:rsid w:val="00A73E2B"/>
    <w:rsid w:val="00A84767"/>
    <w:rsid w:val="00A93610"/>
    <w:rsid w:val="00AA3902"/>
    <w:rsid w:val="00AA42CC"/>
    <w:rsid w:val="00AC15E9"/>
    <w:rsid w:val="00AC1999"/>
    <w:rsid w:val="00AC609E"/>
    <w:rsid w:val="00AC7D7F"/>
    <w:rsid w:val="00AD1744"/>
    <w:rsid w:val="00AD3289"/>
    <w:rsid w:val="00AD32BA"/>
    <w:rsid w:val="00AD4BEC"/>
    <w:rsid w:val="00AE2869"/>
    <w:rsid w:val="00AE3ACD"/>
    <w:rsid w:val="00AE76BF"/>
    <w:rsid w:val="00AE790A"/>
    <w:rsid w:val="00AF6859"/>
    <w:rsid w:val="00B00680"/>
    <w:rsid w:val="00B03B90"/>
    <w:rsid w:val="00B04D97"/>
    <w:rsid w:val="00B06959"/>
    <w:rsid w:val="00B07A70"/>
    <w:rsid w:val="00B1090E"/>
    <w:rsid w:val="00B150EE"/>
    <w:rsid w:val="00B160E2"/>
    <w:rsid w:val="00B17E55"/>
    <w:rsid w:val="00B20F0A"/>
    <w:rsid w:val="00B22D81"/>
    <w:rsid w:val="00B30D4B"/>
    <w:rsid w:val="00B32A90"/>
    <w:rsid w:val="00B33D35"/>
    <w:rsid w:val="00B41279"/>
    <w:rsid w:val="00B5018E"/>
    <w:rsid w:val="00B51844"/>
    <w:rsid w:val="00B56549"/>
    <w:rsid w:val="00B5764B"/>
    <w:rsid w:val="00B6376F"/>
    <w:rsid w:val="00B65012"/>
    <w:rsid w:val="00B65C23"/>
    <w:rsid w:val="00B65CDF"/>
    <w:rsid w:val="00B71043"/>
    <w:rsid w:val="00B76871"/>
    <w:rsid w:val="00B77365"/>
    <w:rsid w:val="00B816A4"/>
    <w:rsid w:val="00B87204"/>
    <w:rsid w:val="00B93CA0"/>
    <w:rsid w:val="00B9496A"/>
    <w:rsid w:val="00B95A24"/>
    <w:rsid w:val="00B96C4A"/>
    <w:rsid w:val="00BA1A0A"/>
    <w:rsid w:val="00BA50A8"/>
    <w:rsid w:val="00BA5644"/>
    <w:rsid w:val="00BB362C"/>
    <w:rsid w:val="00BB5F58"/>
    <w:rsid w:val="00BC03C1"/>
    <w:rsid w:val="00BC1CD0"/>
    <w:rsid w:val="00BC2DAF"/>
    <w:rsid w:val="00BC378C"/>
    <w:rsid w:val="00BC48C4"/>
    <w:rsid w:val="00BC65FB"/>
    <w:rsid w:val="00BC79DD"/>
    <w:rsid w:val="00BD02C2"/>
    <w:rsid w:val="00BD5B08"/>
    <w:rsid w:val="00BE407E"/>
    <w:rsid w:val="00BE6F84"/>
    <w:rsid w:val="00BE7BDD"/>
    <w:rsid w:val="00BF1EA0"/>
    <w:rsid w:val="00BF26F2"/>
    <w:rsid w:val="00C0132F"/>
    <w:rsid w:val="00C0739F"/>
    <w:rsid w:val="00C07B07"/>
    <w:rsid w:val="00C11959"/>
    <w:rsid w:val="00C22554"/>
    <w:rsid w:val="00C228AC"/>
    <w:rsid w:val="00C25FEF"/>
    <w:rsid w:val="00C34A59"/>
    <w:rsid w:val="00C35650"/>
    <w:rsid w:val="00C36433"/>
    <w:rsid w:val="00C4512B"/>
    <w:rsid w:val="00C55248"/>
    <w:rsid w:val="00C61C2D"/>
    <w:rsid w:val="00C62581"/>
    <w:rsid w:val="00C7570F"/>
    <w:rsid w:val="00C774B7"/>
    <w:rsid w:val="00C87145"/>
    <w:rsid w:val="00C936EB"/>
    <w:rsid w:val="00C93924"/>
    <w:rsid w:val="00C9514A"/>
    <w:rsid w:val="00C96541"/>
    <w:rsid w:val="00C96F55"/>
    <w:rsid w:val="00C979BF"/>
    <w:rsid w:val="00CA4CFB"/>
    <w:rsid w:val="00CB6E22"/>
    <w:rsid w:val="00CC020C"/>
    <w:rsid w:val="00CC0344"/>
    <w:rsid w:val="00CC16CF"/>
    <w:rsid w:val="00CC6A06"/>
    <w:rsid w:val="00CD4ABF"/>
    <w:rsid w:val="00CD72B0"/>
    <w:rsid w:val="00CE1D2B"/>
    <w:rsid w:val="00CE31F7"/>
    <w:rsid w:val="00CE3F82"/>
    <w:rsid w:val="00CF05B5"/>
    <w:rsid w:val="00CF0C8A"/>
    <w:rsid w:val="00CF6BF3"/>
    <w:rsid w:val="00D072E7"/>
    <w:rsid w:val="00D13FE5"/>
    <w:rsid w:val="00D179AE"/>
    <w:rsid w:val="00D2065A"/>
    <w:rsid w:val="00D30C73"/>
    <w:rsid w:val="00D31667"/>
    <w:rsid w:val="00D34854"/>
    <w:rsid w:val="00D36AA5"/>
    <w:rsid w:val="00D40A5D"/>
    <w:rsid w:val="00D40ADE"/>
    <w:rsid w:val="00D43136"/>
    <w:rsid w:val="00D436B1"/>
    <w:rsid w:val="00D43E33"/>
    <w:rsid w:val="00D455B5"/>
    <w:rsid w:val="00D47BCE"/>
    <w:rsid w:val="00D506E0"/>
    <w:rsid w:val="00D52688"/>
    <w:rsid w:val="00D60FE3"/>
    <w:rsid w:val="00D651D4"/>
    <w:rsid w:val="00D71A2B"/>
    <w:rsid w:val="00D72FB1"/>
    <w:rsid w:val="00D762E8"/>
    <w:rsid w:val="00D815C6"/>
    <w:rsid w:val="00D82F08"/>
    <w:rsid w:val="00D927BE"/>
    <w:rsid w:val="00D942C0"/>
    <w:rsid w:val="00DA3838"/>
    <w:rsid w:val="00DA466C"/>
    <w:rsid w:val="00DB3887"/>
    <w:rsid w:val="00DB5DCB"/>
    <w:rsid w:val="00DC0C14"/>
    <w:rsid w:val="00DC0EA1"/>
    <w:rsid w:val="00DC151C"/>
    <w:rsid w:val="00DC1806"/>
    <w:rsid w:val="00DC1E4E"/>
    <w:rsid w:val="00DC3B83"/>
    <w:rsid w:val="00DE533E"/>
    <w:rsid w:val="00DF206B"/>
    <w:rsid w:val="00E007F5"/>
    <w:rsid w:val="00E01EEE"/>
    <w:rsid w:val="00E06CA0"/>
    <w:rsid w:val="00E06F68"/>
    <w:rsid w:val="00E1031E"/>
    <w:rsid w:val="00E105E6"/>
    <w:rsid w:val="00E122E1"/>
    <w:rsid w:val="00E12512"/>
    <w:rsid w:val="00E15741"/>
    <w:rsid w:val="00E21F7E"/>
    <w:rsid w:val="00E32158"/>
    <w:rsid w:val="00E3387A"/>
    <w:rsid w:val="00E34673"/>
    <w:rsid w:val="00E4098A"/>
    <w:rsid w:val="00E44078"/>
    <w:rsid w:val="00E44BBA"/>
    <w:rsid w:val="00E500F5"/>
    <w:rsid w:val="00E52634"/>
    <w:rsid w:val="00E52D24"/>
    <w:rsid w:val="00E578CD"/>
    <w:rsid w:val="00E611A9"/>
    <w:rsid w:val="00E635C8"/>
    <w:rsid w:val="00E70698"/>
    <w:rsid w:val="00E75E36"/>
    <w:rsid w:val="00E8001A"/>
    <w:rsid w:val="00E83F11"/>
    <w:rsid w:val="00E84137"/>
    <w:rsid w:val="00E85720"/>
    <w:rsid w:val="00E96712"/>
    <w:rsid w:val="00EA4A36"/>
    <w:rsid w:val="00EA52E5"/>
    <w:rsid w:val="00EA6A65"/>
    <w:rsid w:val="00EB0032"/>
    <w:rsid w:val="00EB592F"/>
    <w:rsid w:val="00EC2306"/>
    <w:rsid w:val="00EC383D"/>
    <w:rsid w:val="00EC55D2"/>
    <w:rsid w:val="00EC74CF"/>
    <w:rsid w:val="00ED5F23"/>
    <w:rsid w:val="00EE036B"/>
    <w:rsid w:val="00EE133C"/>
    <w:rsid w:val="00EE206F"/>
    <w:rsid w:val="00EE27C3"/>
    <w:rsid w:val="00EE2B13"/>
    <w:rsid w:val="00EE67B4"/>
    <w:rsid w:val="00EE7F56"/>
    <w:rsid w:val="00EF162F"/>
    <w:rsid w:val="00EF4754"/>
    <w:rsid w:val="00EF57A3"/>
    <w:rsid w:val="00F05ECD"/>
    <w:rsid w:val="00F07792"/>
    <w:rsid w:val="00F11983"/>
    <w:rsid w:val="00F12834"/>
    <w:rsid w:val="00F128C4"/>
    <w:rsid w:val="00F14FD2"/>
    <w:rsid w:val="00F15263"/>
    <w:rsid w:val="00F17451"/>
    <w:rsid w:val="00F1758B"/>
    <w:rsid w:val="00F2153C"/>
    <w:rsid w:val="00F31C2A"/>
    <w:rsid w:val="00F379D3"/>
    <w:rsid w:val="00F41DDE"/>
    <w:rsid w:val="00F4318B"/>
    <w:rsid w:val="00F45A68"/>
    <w:rsid w:val="00F51AB2"/>
    <w:rsid w:val="00F55B73"/>
    <w:rsid w:val="00F55C6D"/>
    <w:rsid w:val="00F55D87"/>
    <w:rsid w:val="00F61683"/>
    <w:rsid w:val="00F62205"/>
    <w:rsid w:val="00F62C79"/>
    <w:rsid w:val="00F6530C"/>
    <w:rsid w:val="00F714C9"/>
    <w:rsid w:val="00F71974"/>
    <w:rsid w:val="00F800F3"/>
    <w:rsid w:val="00F81668"/>
    <w:rsid w:val="00F864A4"/>
    <w:rsid w:val="00F867C6"/>
    <w:rsid w:val="00F925CC"/>
    <w:rsid w:val="00F92F72"/>
    <w:rsid w:val="00FA01D0"/>
    <w:rsid w:val="00FA13C6"/>
    <w:rsid w:val="00FA196F"/>
    <w:rsid w:val="00FA4FBC"/>
    <w:rsid w:val="00FA598A"/>
    <w:rsid w:val="00FA5C01"/>
    <w:rsid w:val="00FA68ED"/>
    <w:rsid w:val="00FB40A1"/>
    <w:rsid w:val="00FC24FD"/>
    <w:rsid w:val="00FC2FC8"/>
    <w:rsid w:val="00FC4BDB"/>
    <w:rsid w:val="00FC5863"/>
    <w:rsid w:val="00FD5239"/>
    <w:rsid w:val="00FE0058"/>
    <w:rsid w:val="00FE1127"/>
    <w:rsid w:val="00FE4354"/>
    <w:rsid w:val="00FE586D"/>
    <w:rsid w:val="00FE6D5C"/>
    <w:rsid w:val="00FF11E4"/>
    <w:rsid w:val="00FF3D9B"/>
    <w:rsid w:val="00FF77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83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B583F"/>
    <w:pPr>
      <w:widowControl w:val="0"/>
      <w:autoSpaceDE w:val="0"/>
      <w:autoSpaceDN w:val="0"/>
      <w:adjustRightInd w:val="0"/>
      <w:spacing w:after="0" w:line="240" w:lineRule="auto"/>
    </w:pPr>
    <w:rPr>
      <w:rFonts w:ascii="Calibri" w:eastAsia="Times New Roman" w:hAnsi="Calibri" w:cs="Calibri"/>
      <w:b/>
      <w:bCs/>
      <w:lang w:eastAsia="ru-RU"/>
    </w:rPr>
  </w:style>
  <w:style w:type="paragraph" w:styleId="a3">
    <w:name w:val="No Spacing"/>
    <w:uiPriority w:val="1"/>
    <w:qFormat/>
    <w:rsid w:val="00DC0C14"/>
    <w:pPr>
      <w:spacing w:after="0" w:line="240" w:lineRule="auto"/>
    </w:pPr>
    <w:rPr>
      <w:rFonts w:ascii="Times New Roman" w:eastAsia="Times New Roman" w:hAnsi="Times New Roman" w:cs="Times New Roman"/>
      <w:sz w:val="20"/>
      <w:szCs w:val="20"/>
      <w:lang w:eastAsia="ru-RU"/>
    </w:rPr>
  </w:style>
  <w:style w:type="paragraph" w:styleId="a4">
    <w:name w:val="Balloon Text"/>
    <w:basedOn w:val="a"/>
    <w:link w:val="a5"/>
    <w:uiPriority w:val="99"/>
    <w:semiHidden/>
    <w:unhideWhenUsed/>
    <w:rsid w:val="00223F8F"/>
    <w:rPr>
      <w:rFonts w:ascii="Tahoma" w:hAnsi="Tahoma" w:cs="Tahoma"/>
      <w:sz w:val="16"/>
      <w:szCs w:val="16"/>
    </w:rPr>
  </w:style>
  <w:style w:type="character" w:customStyle="1" w:styleId="a5">
    <w:name w:val="Текст выноски Знак"/>
    <w:basedOn w:val="a0"/>
    <w:link w:val="a4"/>
    <w:uiPriority w:val="99"/>
    <w:semiHidden/>
    <w:rsid w:val="00223F8F"/>
    <w:rPr>
      <w:rFonts w:ascii="Tahoma" w:eastAsia="Times New Roman" w:hAnsi="Tahoma" w:cs="Tahoma"/>
      <w:sz w:val="16"/>
      <w:szCs w:val="16"/>
      <w:lang w:eastAsia="ru-RU"/>
    </w:rPr>
  </w:style>
  <w:style w:type="paragraph" w:customStyle="1" w:styleId="ConsPlusNormal">
    <w:name w:val="ConsPlusNormal"/>
    <w:rsid w:val="00845B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45B9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6">
    <w:name w:val="List Paragraph"/>
    <w:basedOn w:val="a"/>
    <w:uiPriority w:val="34"/>
    <w:qFormat/>
    <w:rsid w:val="00A508B5"/>
    <w:pPr>
      <w:ind w:left="720"/>
      <w:contextualSpacing/>
    </w:pPr>
  </w:style>
  <w:style w:type="character" w:customStyle="1" w:styleId="2">
    <w:name w:val="Основной текст2"/>
    <w:basedOn w:val="a0"/>
    <w:rsid w:val="00C22554"/>
    <w:rPr>
      <w:color w:val="000000"/>
      <w:spacing w:val="1"/>
      <w:w w:val="100"/>
      <w:position w:val="0"/>
      <w:sz w:val="25"/>
      <w:szCs w:val="25"/>
      <w:shd w:val="clear" w:color="auto" w:fill="FFFFFF"/>
      <w:lang w:val="ru-RU"/>
    </w:rPr>
  </w:style>
  <w:style w:type="paragraph" w:customStyle="1" w:styleId="ConsNormal">
    <w:name w:val="ConsNormal"/>
    <w:rsid w:val="00A36B13"/>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character" w:customStyle="1" w:styleId="a7">
    <w:name w:val="Основной текст_"/>
    <w:basedOn w:val="a0"/>
    <w:link w:val="3"/>
    <w:rsid w:val="00A36B13"/>
    <w:rPr>
      <w:spacing w:val="1"/>
      <w:sz w:val="25"/>
      <w:szCs w:val="25"/>
      <w:shd w:val="clear" w:color="auto" w:fill="FFFFFF"/>
    </w:rPr>
  </w:style>
  <w:style w:type="paragraph" w:customStyle="1" w:styleId="3">
    <w:name w:val="Основной текст3"/>
    <w:basedOn w:val="a"/>
    <w:link w:val="a7"/>
    <w:rsid w:val="00A36B13"/>
    <w:pPr>
      <w:widowControl w:val="0"/>
      <w:shd w:val="clear" w:color="auto" w:fill="FFFFFF"/>
      <w:spacing w:after="300" w:line="317" w:lineRule="exact"/>
    </w:pPr>
    <w:rPr>
      <w:rFonts w:asciiTheme="minorHAnsi" w:eastAsiaTheme="minorHAnsi" w:hAnsiTheme="minorHAnsi" w:cstheme="minorBidi"/>
      <w:spacing w:val="1"/>
      <w:sz w:val="25"/>
      <w:szCs w:val="25"/>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83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B583F"/>
    <w:pPr>
      <w:widowControl w:val="0"/>
      <w:autoSpaceDE w:val="0"/>
      <w:autoSpaceDN w:val="0"/>
      <w:adjustRightInd w:val="0"/>
      <w:spacing w:after="0" w:line="240" w:lineRule="auto"/>
    </w:pPr>
    <w:rPr>
      <w:rFonts w:ascii="Calibri" w:eastAsia="Times New Roman" w:hAnsi="Calibri" w:cs="Calibri"/>
      <w:b/>
      <w:bCs/>
      <w:lang w:eastAsia="ru-RU"/>
    </w:rPr>
  </w:style>
  <w:style w:type="paragraph" w:styleId="a3">
    <w:name w:val="No Spacing"/>
    <w:uiPriority w:val="1"/>
    <w:qFormat/>
    <w:rsid w:val="00DC0C14"/>
    <w:pPr>
      <w:spacing w:after="0" w:line="240" w:lineRule="auto"/>
    </w:pPr>
    <w:rPr>
      <w:rFonts w:ascii="Times New Roman" w:eastAsia="Times New Roman" w:hAnsi="Times New Roman" w:cs="Times New Roman"/>
      <w:sz w:val="20"/>
      <w:szCs w:val="20"/>
      <w:lang w:eastAsia="ru-RU"/>
    </w:rPr>
  </w:style>
  <w:style w:type="paragraph" w:styleId="a4">
    <w:name w:val="Balloon Text"/>
    <w:basedOn w:val="a"/>
    <w:link w:val="a5"/>
    <w:uiPriority w:val="99"/>
    <w:semiHidden/>
    <w:unhideWhenUsed/>
    <w:rsid w:val="00223F8F"/>
    <w:rPr>
      <w:rFonts w:ascii="Tahoma" w:hAnsi="Tahoma" w:cs="Tahoma"/>
      <w:sz w:val="16"/>
      <w:szCs w:val="16"/>
    </w:rPr>
  </w:style>
  <w:style w:type="character" w:customStyle="1" w:styleId="a5">
    <w:name w:val="Текст выноски Знак"/>
    <w:basedOn w:val="a0"/>
    <w:link w:val="a4"/>
    <w:uiPriority w:val="99"/>
    <w:semiHidden/>
    <w:rsid w:val="00223F8F"/>
    <w:rPr>
      <w:rFonts w:ascii="Tahoma" w:eastAsia="Times New Roman" w:hAnsi="Tahoma" w:cs="Tahoma"/>
      <w:sz w:val="16"/>
      <w:szCs w:val="16"/>
      <w:lang w:eastAsia="ru-RU"/>
    </w:rPr>
  </w:style>
  <w:style w:type="paragraph" w:customStyle="1" w:styleId="ConsPlusNormal">
    <w:name w:val="ConsPlusNormal"/>
    <w:rsid w:val="00845B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45B9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6">
    <w:name w:val="List Paragraph"/>
    <w:basedOn w:val="a"/>
    <w:uiPriority w:val="34"/>
    <w:qFormat/>
    <w:rsid w:val="00A508B5"/>
    <w:pPr>
      <w:ind w:left="720"/>
      <w:contextualSpacing/>
    </w:pPr>
  </w:style>
  <w:style w:type="character" w:customStyle="1" w:styleId="2">
    <w:name w:val="Основной текст2"/>
    <w:basedOn w:val="a0"/>
    <w:rsid w:val="00C22554"/>
    <w:rPr>
      <w:color w:val="000000"/>
      <w:spacing w:val="1"/>
      <w:w w:val="100"/>
      <w:position w:val="0"/>
      <w:sz w:val="25"/>
      <w:szCs w:val="25"/>
      <w:shd w:val="clear" w:color="auto" w:fill="FFFFFF"/>
      <w:lang w:val="ru-RU"/>
    </w:rPr>
  </w:style>
  <w:style w:type="paragraph" w:customStyle="1" w:styleId="ConsNormal">
    <w:name w:val="ConsNormal"/>
    <w:rsid w:val="00A36B13"/>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character" w:customStyle="1" w:styleId="a7">
    <w:name w:val="Основной текст_"/>
    <w:basedOn w:val="a0"/>
    <w:link w:val="3"/>
    <w:rsid w:val="00A36B13"/>
    <w:rPr>
      <w:spacing w:val="1"/>
      <w:sz w:val="25"/>
      <w:szCs w:val="25"/>
      <w:shd w:val="clear" w:color="auto" w:fill="FFFFFF"/>
    </w:rPr>
  </w:style>
  <w:style w:type="paragraph" w:customStyle="1" w:styleId="3">
    <w:name w:val="Основной текст3"/>
    <w:basedOn w:val="a"/>
    <w:link w:val="a7"/>
    <w:rsid w:val="00A36B13"/>
    <w:pPr>
      <w:widowControl w:val="0"/>
      <w:shd w:val="clear" w:color="auto" w:fill="FFFFFF"/>
      <w:spacing w:after="300" w:line="317" w:lineRule="exact"/>
    </w:pPr>
    <w:rPr>
      <w:rFonts w:asciiTheme="minorHAnsi" w:eastAsiaTheme="minorHAnsi" w:hAnsiTheme="minorHAnsi" w:cstheme="minorBidi"/>
      <w:spacing w:val="1"/>
      <w:sz w:val="25"/>
      <w:szCs w:val="2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13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31D8175AE35BAF05FE86F801C1954B422FC08F74D7FC70B04BE56988DE181DDA6C289C936F5CEBD286815A83CE82E59CF02F6Ck5k2G" TargetMode="External"/><Relationship Id="rId13" Type="http://schemas.openxmlformats.org/officeDocument/2006/relationships/hyperlink" Target="consultantplus://offline/ref=BBC0B8ED245E5386840BD65694D00CEF6FB2F9690F2721CA394D8EEA68334857A0A12EFFACCF4D55514255561BkEr2M" TargetMode="External"/><Relationship Id="rId18" Type="http://schemas.openxmlformats.org/officeDocument/2006/relationships/hyperlink" Target="consultantplus://offline/ref=BBC0B8ED245E5386840BD65694D00CEF65B2FF6D0F247CC0311482E86F3C1752B5B076F0ADD252564D5E5754k1r9M" TargetMode="External"/><Relationship Id="rId26" Type="http://schemas.openxmlformats.org/officeDocument/2006/relationships/hyperlink" Target="consultantplus://offline/ref=28283B4075EC377FBB1BCEE67BFE1711C2F6A20636FA85F7761EF32CAE76F610235E7E4A047F80296A5930827CB86E49D41EA3CAF3DA735A6DCFC2cCQ9K"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BBC0B8ED245E5386840BC85B82BC51EB6CBFA067062A229A6512D5B73F3A4200F5EE2FA3EA995E565042565407E0301Bk6r9M" TargetMode="External"/><Relationship Id="rId34" Type="http://schemas.openxmlformats.org/officeDocument/2006/relationships/hyperlink" Target="consultantplus://offline/ref=BBC0B8ED245E5386840BD65694D00CEF6FB3FE69072A21CA394D8EEA68334857B2A176F3ACCE58000218025B1BE12E186BA2F99041kDrFM" TargetMode="External"/><Relationship Id="rId7" Type="http://schemas.openxmlformats.org/officeDocument/2006/relationships/image" Target="media/image1.png"/><Relationship Id="rId12" Type="http://schemas.openxmlformats.org/officeDocument/2006/relationships/hyperlink" Target="consultantplus://offline/ref=BBC0B8ED245E5386840BD65694D00CEF6FB2F96E0C2E21CA394D8EEA68334857A0A12EFFACCF4D55514255561BkEr2M" TargetMode="External"/><Relationship Id="rId17" Type="http://schemas.openxmlformats.org/officeDocument/2006/relationships/hyperlink" Target="consultantplus://offline/ref=BBC0B8ED245E5386840BD65694D00CEF6FB2FE68072A21CA394D8EEA68334857A0A12EFFACCF4D55514255561BkEr2M" TargetMode="External"/><Relationship Id="rId25" Type="http://schemas.openxmlformats.org/officeDocument/2006/relationships/hyperlink" Target="consultantplus://offline/ref=28283B4075EC377FBB1BD0EB6D924A15C1F8F4033AFC86A12F41A871F97FFC476411270D4379D5782E0C358672F23E0F9F11A1CDcEQDK" TargetMode="External"/><Relationship Id="rId33" Type="http://schemas.openxmlformats.org/officeDocument/2006/relationships/hyperlink" Target="consultantplus://offline/ref=28283B4075EC377FBB1BD0EB6D924A15C1FBFC0937F286A12F41A871F97FFC4764112708407281286C526CD533B9320F840DA0CDF3D97146c6QFK"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BBC0B8ED245E5386840BD65694D00CEF6FB1F6620A2921CA394D8EEA68334857A0A12EFFACCF4D55514255561BkEr2M" TargetMode="External"/><Relationship Id="rId20" Type="http://schemas.openxmlformats.org/officeDocument/2006/relationships/hyperlink" Target="consultantplus://offline/ref=BBC0B8ED245E5386840BC85B82BC51EB6CBFA0670E2F2A98641888BD37634E02F2E170A6FF880659515F49571BFC32196BkBrCM" TargetMode="External"/><Relationship Id="rId29" Type="http://schemas.openxmlformats.org/officeDocument/2006/relationships/hyperlink" Target="consultantplus://offline/ref=28283B4075EC377FBB1BCEE67BFE1711C2F6A20636FA85F7761EF32CAE76F610235E7E4A047F80296A5931847CB86E49D41EA3CAF3DA735A6DCFC2cCQ9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BC0B8ED245E5386840BD65694D00CEF6EBCF96F047976C8681880EF60631247A4E879F1B0CD514A515C55k5r6M" TargetMode="External"/><Relationship Id="rId24" Type="http://schemas.openxmlformats.org/officeDocument/2006/relationships/hyperlink" Target="consultantplus://offline/ref=28283B4075EC377FBB1BD0EB6D924A15C1FBFC0937F286A12F41A871F97FFC4776117F0442779F2868473A8475cEQCK" TargetMode="External"/><Relationship Id="rId32" Type="http://schemas.openxmlformats.org/officeDocument/2006/relationships/hyperlink" Target="consultantplus://offline/ref=BBC0B8ED245E5386840BD65694D00CEF6FB2F66C0C2921CA394D8EEA68334857B2A176F7ABCC565F070D130314E0330768BEE59243DDk7r5M" TargetMode="External"/><Relationship Id="rId37"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consultantplus://offline/ref=BBC0B8ED245E5386840BD65694D00CEF6FB3FE69072A21CA394D8EEA68334857A0A12EFFACCF4D55514255561BkEr2M" TargetMode="External"/><Relationship Id="rId23" Type="http://schemas.openxmlformats.org/officeDocument/2006/relationships/hyperlink" Target="consultantplus://offline/ref=28283B4075EC377FBB1BCEE67BFE1711C2F6A20636FA85F7761EF32CAE76F610235E7E4A047F80296A5A3A847CB86E49D41EA3CAF3DA735A6DCFC2cCQ9K" TargetMode="External"/><Relationship Id="rId28" Type="http://schemas.openxmlformats.org/officeDocument/2006/relationships/hyperlink" Target="consultantplus://offline/ref=28283B4075EC377FBB1BCEE67BFE1711C2F6A20636FA85F7761EF32CAE76F610235E7E4A047F80296A5931877CB86E49D41EA3CAF3DA735A6DCFC2cCQ9K" TargetMode="External"/><Relationship Id="rId36" Type="http://schemas.openxmlformats.org/officeDocument/2006/relationships/hyperlink" Target="consultantplus://offline/ref=BBC0B8ED245E5386840BD65694D00CEF6FB1F6620A2921CA394D8EEA68334857B2A176F0A7CC58000218025B1BE12E186BA2F99041kDrFM" TargetMode="External"/><Relationship Id="rId10" Type="http://schemas.openxmlformats.org/officeDocument/2006/relationships/hyperlink" Target="consultantplus://offline/ref=1631D8175AE35BAF05FE86F801C1954B422FC58F79DAFC70B04BE56988DE181DC86C7098956D16BB94CD8E5888kDk0G" TargetMode="External"/><Relationship Id="rId19" Type="http://schemas.openxmlformats.org/officeDocument/2006/relationships/hyperlink" Target="consultantplus://offline/ref=BBC0B8ED245E5386840BD65694D00CEF6EB5FA69092621CA394D8EEA68334857A0A12EFFACCF4D55514255561BkEr2M" TargetMode="External"/><Relationship Id="rId31" Type="http://schemas.openxmlformats.org/officeDocument/2006/relationships/hyperlink" Target="consultantplus://offline/ref=28283B4075EC377FBB1BCEE67BFE1711C2F6A20636FA85F7761EF32CAE76F610235E7E4A047F80296A5931857CB86E49D41EA3CAF3DA735A6DCFC2cCQ9K" TargetMode="External"/><Relationship Id="rId4" Type="http://schemas.microsoft.com/office/2007/relationships/stylesWithEffects" Target="stylesWithEffects.xml"/><Relationship Id="rId9" Type="http://schemas.openxmlformats.org/officeDocument/2006/relationships/hyperlink" Target="consultantplus://offline/ref=1631D8175AE35BAF05FE86F801C1954B422FC28E71DAFC70B04BE56988DE181DC86C7098956D16BB94CD8E5888kDk0G" TargetMode="External"/><Relationship Id="rId14" Type="http://schemas.openxmlformats.org/officeDocument/2006/relationships/hyperlink" Target="consultantplus://offline/ref=BBC0B8ED245E5386840BD65694D00CEF6FB5FA620D2F21CA394D8EEA68334857A0A12EFFACCF4D55514255561BkEr2M" TargetMode="External"/><Relationship Id="rId22" Type="http://schemas.openxmlformats.org/officeDocument/2006/relationships/hyperlink" Target="consultantplus://offline/ref=BBC0B8ED245E5386840BC85B82BC51EB6CBFA06709262A9E6512D5B73F3A4200F5EE2FA3EA995E565042565407E0301Bk6r9M" TargetMode="External"/><Relationship Id="rId27" Type="http://schemas.openxmlformats.org/officeDocument/2006/relationships/hyperlink" Target="consultantplus://offline/ref=28283B4075EC377FBB1BCEE67BFE1711C2F6A20636FA85F7761EF32CAE76F610235E7E4A047F80296A5930837CB86E49D41EA3CAF3DA735A6DCFC2cCQ9K" TargetMode="External"/><Relationship Id="rId30" Type="http://schemas.openxmlformats.org/officeDocument/2006/relationships/hyperlink" Target="consultantplus://offline/ref=28283B4075EC377FBB1BCEE67BFE1711C2F6A20636FA85F7761EF32CAE76F610235E7E4A047F80296A5931857CB86E49D41EA3CAF3DA735A6DCFC2cCQ9K" TargetMode="External"/><Relationship Id="rId35" Type="http://schemas.openxmlformats.org/officeDocument/2006/relationships/hyperlink" Target="consultantplus://offline/ref=28283B4075EC377FBB1BCEE67BFE1711C2F6A20636FA85F7761EF32CAE76F610235E7E4A047F80296A5930817CB86E49D41EA3CAF3DA735A6DCFC2cCQ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D98BC-84A4-4AEE-A5C9-D3AEE446D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10320</Words>
  <Characters>58824</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Necenko_V_V</dc:creator>
  <cp:lastModifiedBy>Полякова</cp:lastModifiedBy>
  <cp:revision>2</cp:revision>
  <cp:lastPrinted>2021-01-15T06:05:00Z</cp:lastPrinted>
  <dcterms:created xsi:type="dcterms:W3CDTF">2021-04-08T12:13:00Z</dcterms:created>
  <dcterms:modified xsi:type="dcterms:W3CDTF">2021-04-08T12:13:00Z</dcterms:modified>
</cp:coreProperties>
</file>